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15425" w14:textId="1C5837C4" w:rsidR="00D44949" w:rsidRPr="00D44949" w:rsidRDefault="000A1AB8" w:rsidP="00FF7E32">
      <w:pPr>
        <w:pStyle w:val="NormalWeb"/>
        <w:spacing w:before="0" w:beforeAutospacing="0" w:after="345" w:afterAutospacing="0"/>
        <w:jc w:val="center"/>
        <w:textAlignment w:val="baseline"/>
        <w:rPr>
          <w:rFonts w:ascii="Lucinda Sans" w:eastAsiaTheme="minorEastAsia" w:hAnsi="Lucinda Sans" w:cs="Helvetica Neue"/>
          <w:color w:val="34383F"/>
          <w:sz w:val="28"/>
          <w:szCs w:val="28"/>
          <w:lang w:val="en-US"/>
        </w:rPr>
      </w:pPr>
      <w:r>
        <w:rPr>
          <w:rFonts w:ascii="Lucinda Sans" w:eastAsiaTheme="minorEastAsia" w:hAnsi="Lucinda Sans" w:cs="Helvetica Neue"/>
          <w:color w:val="34383F"/>
          <w:sz w:val="28"/>
          <w:szCs w:val="28"/>
          <w:lang w:val="en-US"/>
        </w:rPr>
        <w:t xml:space="preserve">   </w:t>
      </w:r>
    </w:p>
    <w:p w14:paraId="3FB22069" w14:textId="77777777" w:rsidR="00D44949" w:rsidRPr="00D44949" w:rsidRDefault="00D44949" w:rsidP="00FF7E32">
      <w:pPr>
        <w:jc w:val="center"/>
        <w:rPr>
          <w:rFonts w:ascii="Lucinda Sans" w:eastAsiaTheme="minorEastAsia" w:hAnsi="Lucinda Sans" w:cs="Didot" w:hint="eastAsia"/>
          <w:sz w:val="28"/>
          <w:szCs w:val="28"/>
        </w:rPr>
      </w:pPr>
      <w:r w:rsidRPr="00D44949">
        <w:rPr>
          <w:rFonts w:ascii="Lucinda Sans" w:eastAsiaTheme="minorEastAsia" w:hAnsi="Lucinda Sans" w:cs="Didot"/>
          <w:sz w:val="28"/>
          <w:szCs w:val="28"/>
        </w:rPr>
        <w:t>Matthew Bourne's</w:t>
      </w:r>
    </w:p>
    <w:p w14:paraId="2F924066" w14:textId="77777777" w:rsidR="00D44949" w:rsidRPr="00D44949" w:rsidRDefault="00D44949" w:rsidP="00FF7E32">
      <w:pPr>
        <w:jc w:val="center"/>
        <w:rPr>
          <w:rFonts w:ascii="Lucinda Sans" w:eastAsiaTheme="minorEastAsia" w:hAnsi="Lucinda Sans" w:cs="Didot" w:hint="eastAsia"/>
          <w:sz w:val="28"/>
          <w:szCs w:val="28"/>
        </w:rPr>
      </w:pPr>
    </w:p>
    <w:p w14:paraId="1758B5B6" w14:textId="220174BC" w:rsidR="00D44949" w:rsidRPr="00D44949" w:rsidRDefault="00D44949" w:rsidP="00FF7E32">
      <w:pPr>
        <w:jc w:val="center"/>
        <w:rPr>
          <w:rFonts w:ascii="Lucinda Sans" w:eastAsiaTheme="minorEastAsia" w:hAnsi="Lucinda Sans" w:cs="Didot" w:hint="eastAsia"/>
          <w:sz w:val="28"/>
          <w:szCs w:val="28"/>
        </w:rPr>
      </w:pPr>
      <w:r w:rsidRPr="00D44949">
        <w:rPr>
          <w:rFonts w:ascii="Lucinda Sans" w:eastAsiaTheme="minorEastAsia" w:hAnsi="Lucinda Sans" w:cs="Didot"/>
          <w:sz w:val="28"/>
          <w:szCs w:val="28"/>
        </w:rPr>
        <w:t>ROMEO AND JULIET</w:t>
      </w:r>
    </w:p>
    <w:p w14:paraId="15E02F8A" w14:textId="77777777" w:rsidR="00D44949" w:rsidRPr="00D44949" w:rsidRDefault="00D44949" w:rsidP="00FF7E32">
      <w:pPr>
        <w:jc w:val="center"/>
        <w:rPr>
          <w:rFonts w:ascii="Lucinda Sans" w:eastAsiaTheme="minorEastAsia" w:hAnsi="Lucinda Sans" w:cs="Didot" w:hint="eastAsia"/>
          <w:sz w:val="28"/>
          <w:szCs w:val="28"/>
        </w:rPr>
      </w:pPr>
    </w:p>
    <w:p w14:paraId="413FB5B9" w14:textId="610EF52A" w:rsidR="00D44949" w:rsidRPr="00D44949" w:rsidRDefault="00D44949" w:rsidP="00FF7E32">
      <w:pPr>
        <w:jc w:val="center"/>
        <w:rPr>
          <w:rFonts w:ascii="Lucinda Sans" w:eastAsiaTheme="minorEastAsia" w:hAnsi="Lucinda Sans" w:cs="Didot" w:hint="eastAsia"/>
          <w:sz w:val="28"/>
          <w:szCs w:val="28"/>
        </w:rPr>
      </w:pPr>
      <w:r w:rsidRPr="00D44949">
        <w:rPr>
          <w:rFonts w:ascii="Lucinda Sans" w:eastAsiaTheme="minorEastAsia" w:hAnsi="Lucinda Sans" w:cs="Didot"/>
          <w:sz w:val="28"/>
          <w:szCs w:val="28"/>
        </w:rPr>
        <w:t>Saturday 8th June 2019 @ 2.30</w:t>
      </w:r>
    </w:p>
    <w:p w14:paraId="442B534C" w14:textId="77777777" w:rsidR="00D44949" w:rsidRPr="00D44949" w:rsidRDefault="00D44949" w:rsidP="00FF7E32">
      <w:pPr>
        <w:jc w:val="both"/>
        <w:rPr>
          <w:rFonts w:ascii="Lucinda Sans" w:eastAsiaTheme="minorEastAsia" w:hAnsi="Lucinda Sans" w:cs="Didot" w:hint="eastAsia"/>
          <w:sz w:val="28"/>
          <w:szCs w:val="28"/>
        </w:rPr>
      </w:pPr>
    </w:p>
    <w:p w14:paraId="4D276353" w14:textId="77777777" w:rsidR="00D44949" w:rsidRPr="00D44949" w:rsidRDefault="00D44949" w:rsidP="00FF7E32">
      <w:pPr>
        <w:jc w:val="both"/>
        <w:rPr>
          <w:rFonts w:ascii="Lucinda Sans" w:eastAsiaTheme="minorEastAsia" w:hAnsi="Lucinda Sans" w:cs="Didot" w:hint="eastAsia"/>
          <w:sz w:val="28"/>
          <w:szCs w:val="28"/>
        </w:rPr>
      </w:pPr>
    </w:p>
    <w:p w14:paraId="7B1A4363" w14:textId="77777777" w:rsidR="00D44949" w:rsidRPr="00D44949" w:rsidRDefault="00D44949" w:rsidP="00FF7E32">
      <w:pPr>
        <w:jc w:val="both"/>
        <w:rPr>
          <w:rFonts w:ascii="Lucinda Sans" w:eastAsiaTheme="minorEastAsia" w:hAnsi="Lucinda Sans" w:cs="Didot" w:hint="eastAsia"/>
          <w:sz w:val="28"/>
          <w:szCs w:val="28"/>
        </w:rPr>
      </w:pPr>
    </w:p>
    <w:p w14:paraId="39981DCF" w14:textId="1CDC2312" w:rsidR="00D44949" w:rsidRPr="00D44949" w:rsidRDefault="00D44949" w:rsidP="00FF7E32">
      <w:pPr>
        <w:jc w:val="both"/>
        <w:rPr>
          <w:rFonts w:ascii="Lucinda Sans" w:eastAsiaTheme="minorEastAsia" w:hAnsi="Lucinda Sans" w:cs="Didot" w:hint="eastAsia"/>
          <w:sz w:val="28"/>
          <w:szCs w:val="28"/>
        </w:rPr>
      </w:pPr>
      <w:r w:rsidRPr="00D44949">
        <w:rPr>
          <w:rFonts w:ascii="Lucinda Sans" w:eastAsiaTheme="minorEastAsia" w:hAnsi="Lucinda Sans" w:cs="Didot"/>
          <w:sz w:val="28"/>
          <w:szCs w:val="28"/>
        </w:rPr>
        <w:t xml:space="preserve">Good afternoon ladies and gentlemen and welcome to the Theatre Royal Plymouth for </w:t>
      </w:r>
      <w:r w:rsidR="00CC23C5">
        <w:rPr>
          <w:rFonts w:ascii="Lucinda Sans" w:eastAsiaTheme="minorEastAsia" w:hAnsi="Lucinda Sans" w:cs="Didot"/>
          <w:sz w:val="28"/>
          <w:szCs w:val="28"/>
        </w:rPr>
        <w:t>Matthew Bourne's</w:t>
      </w:r>
      <w:r w:rsidRPr="00D44949">
        <w:rPr>
          <w:rFonts w:ascii="Lucinda Sans" w:eastAsiaTheme="minorEastAsia" w:hAnsi="Lucinda Sans" w:cs="Didot"/>
          <w:sz w:val="28"/>
          <w:szCs w:val="28"/>
        </w:rPr>
        <w:t xml:space="preserve"> much anticipated</w:t>
      </w:r>
      <w:r w:rsidR="00B823DA">
        <w:rPr>
          <w:rFonts w:ascii="Lucinda Sans" w:eastAsiaTheme="minorEastAsia" w:hAnsi="Lucinda Sans" w:cs="Didot"/>
          <w:sz w:val="28"/>
          <w:szCs w:val="28"/>
        </w:rPr>
        <w:t xml:space="preserve"> </w:t>
      </w:r>
      <w:r w:rsidRPr="00D44949">
        <w:rPr>
          <w:rFonts w:ascii="Lucinda Sans" w:eastAsiaTheme="minorEastAsia" w:hAnsi="Lucinda Sans" w:cs="Didot"/>
          <w:sz w:val="28"/>
          <w:szCs w:val="28"/>
        </w:rPr>
        <w:t>new</w:t>
      </w:r>
      <w:r w:rsidR="00CC23C5">
        <w:rPr>
          <w:rFonts w:ascii="Lucinda Sans" w:eastAsiaTheme="minorEastAsia" w:hAnsi="Lucinda Sans" w:cs="Didot"/>
          <w:sz w:val="28"/>
          <w:szCs w:val="28"/>
        </w:rPr>
        <w:t xml:space="preserve"> adaptation of Romeo and Juliet, p</w:t>
      </w:r>
      <w:r w:rsidRPr="00D44949">
        <w:rPr>
          <w:rFonts w:ascii="Lucinda Sans" w:eastAsiaTheme="minorEastAsia" w:hAnsi="Lucinda Sans" w:cs="Didot"/>
          <w:sz w:val="28"/>
          <w:szCs w:val="28"/>
        </w:rPr>
        <w:t>roduced by his 'New Adventures' company</w:t>
      </w:r>
      <w:r w:rsidR="00B5055D">
        <w:rPr>
          <w:rFonts w:ascii="Lucinda Sans" w:eastAsiaTheme="minorEastAsia" w:hAnsi="Lucinda Sans" w:cs="Didot"/>
          <w:sz w:val="28"/>
          <w:szCs w:val="28"/>
        </w:rPr>
        <w:t>, designed by Lez Brotherston, lighting by Paule Constabl</w:t>
      </w:r>
      <w:r w:rsidR="00B823DA">
        <w:rPr>
          <w:rFonts w:ascii="Lucinda Sans" w:eastAsiaTheme="minorEastAsia" w:hAnsi="Lucinda Sans" w:cs="Didot"/>
          <w:sz w:val="28"/>
          <w:szCs w:val="28"/>
        </w:rPr>
        <w:t>e and sound by Paul Groothuis. The n</w:t>
      </w:r>
      <w:r w:rsidR="00B5055D">
        <w:rPr>
          <w:rFonts w:ascii="Lucinda Sans" w:eastAsiaTheme="minorEastAsia" w:hAnsi="Lucinda Sans" w:cs="Didot"/>
          <w:sz w:val="28"/>
          <w:szCs w:val="28"/>
        </w:rPr>
        <w:t xml:space="preserve">ew orchestrations of the Prokofiev score are by Terry Davis and played live by the New Adventures orchestra. </w:t>
      </w:r>
    </w:p>
    <w:p w14:paraId="1BBC56F5" w14:textId="77777777" w:rsidR="00D44949" w:rsidRPr="00D44949" w:rsidRDefault="00D44949" w:rsidP="00FF7E32">
      <w:pPr>
        <w:jc w:val="both"/>
        <w:rPr>
          <w:rFonts w:ascii="Lucinda Sans" w:eastAsiaTheme="minorEastAsia" w:hAnsi="Lucinda Sans" w:cs="Didot" w:hint="eastAsia"/>
          <w:sz w:val="28"/>
          <w:szCs w:val="28"/>
        </w:rPr>
      </w:pPr>
    </w:p>
    <w:p w14:paraId="2360B6CB" w14:textId="05A09FCF" w:rsidR="00D44949" w:rsidRPr="00D44949" w:rsidRDefault="00D44949" w:rsidP="00FF7E32">
      <w:pPr>
        <w:jc w:val="both"/>
        <w:rPr>
          <w:rFonts w:ascii="Lucinda Sans" w:eastAsiaTheme="minorEastAsia" w:hAnsi="Lucinda Sans" w:cs="Didot" w:hint="eastAsia"/>
          <w:sz w:val="28"/>
          <w:szCs w:val="28"/>
        </w:rPr>
      </w:pPr>
      <w:r w:rsidRPr="00D44949">
        <w:rPr>
          <w:rFonts w:ascii="Lucinda Sans" w:eastAsiaTheme="minorEastAsia" w:hAnsi="Lucinda Sans" w:cs="Didot"/>
          <w:sz w:val="28"/>
          <w:szCs w:val="28"/>
        </w:rPr>
        <w:t>I am Veryan your describer for Act one, with my colleague, Wendy de</w:t>
      </w:r>
      <w:r w:rsidR="00CC23C5">
        <w:rPr>
          <w:rFonts w:ascii="Lucinda Sans" w:eastAsiaTheme="minorEastAsia" w:hAnsi="Lucinda Sans" w:cs="Didot"/>
          <w:sz w:val="28"/>
          <w:szCs w:val="28"/>
        </w:rPr>
        <w:t>scribing Act two. The show</w:t>
      </w:r>
      <w:r w:rsidRPr="00D44949">
        <w:rPr>
          <w:rFonts w:ascii="Lucinda Sans" w:eastAsiaTheme="minorEastAsia" w:hAnsi="Lucinda Sans" w:cs="Didot"/>
          <w:sz w:val="28"/>
          <w:szCs w:val="28"/>
        </w:rPr>
        <w:t xml:space="preserve"> runs for </w:t>
      </w:r>
      <w:r w:rsidR="00B823DA">
        <w:rPr>
          <w:rFonts w:ascii="Lucinda Sans" w:eastAsiaTheme="minorEastAsia" w:hAnsi="Lucinda Sans" w:cs="Didot"/>
          <w:sz w:val="28"/>
          <w:szCs w:val="28"/>
        </w:rPr>
        <w:t xml:space="preserve">about two hours </w:t>
      </w:r>
      <w:r w:rsidR="00CC23C5">
        <w:rPr>
          <w:rFonts w:ascii="Lucinda Sans" w:eastAsiaTheme="minorEastAsia" w:hAnsi="Lucinda Sans" w:cs="Didot"/>
          <w:sz w:val="28"/>
          <w:szCs w:val="28"/>
        </w:rPr>
        <w:t xml:space="preserve">with </w:t>
      </w:r>
      <w:r w:rsidRPr="00D44949">
        <w:rPr>
          <w:rFonts w:ascii="Lucinda Sans" w:eastAsiaTheme="minorEastAsia" w:hAnsi="Lucinda Sans" w:cs="Didot"/>
          <w:sz w:val="28"/>
          <w:szCs w:val="28"/>
        </w:rPr>
        <w:t xml:space="preserve">a </w:t>
      </w:r>
      <w:r w:rsidR="00CC23C5">
        <w:rPr>
          <w:rFonts w:ascii="Lucinda Sans" w:eastAsiaTheme="minorEastAsia" w:hAnsi="Lucinda Sans" w:cs="Didot"/>
          <w:sz w:val="28"/>
          <w:szCs w:val="28"/>
        </w:rPr>
        <w:t>twenty-minute interval.</w:t>
      </w:r>
    </w:p>
    <w:p w14:paraId="50514FA7" w14:textId="77777777" w:rsidR="00D44949" w:rsidRPr="00D44949" w:rsidRDefault="00D44949" w:rsidP="00FF7E32">
      <w:pPr>
        <w:jc w:val="both"/>
        <w:rPr>
          <w:rFonts w:ascii="Lucinda Sans" w:eastAsiaTheme="minorEastAsia" w:hAnsi="Lucinda Sans" w:cs="Didot" w:hint="eastAsia"/>
          <w:sz w:val="28"/>
          <w:szCs w:val="28"/>
          <w:lang w:val="en-US"/>
        </w:rPr>
      </w:pPr>
    </w:p>
    <w:p w14:paraId="3F9E84B3" w14:textId="552CCE94" w:rsidR="00F50F80" w:rsidRDefault="00B823DA" w:rsidP="00FF7E32">
      <w:pPr>
        <w:jc w:val="both"/>
        <w:rPr>
          <w:rFonts w:ascii="Lucinda Sans" w:eastAsiaTheme="minorEastAsia" w:hAnsi="Lucinda Sans" w:cs="Didot" w:hint="eastAsia"/>
          <w:sz w:val="28"/>
          <w:szCs w:val="28"/>
        </w:rPr>
      </w:pPr>
      <w:r>
        <w:rPr>
          <w:rFonts w:ascii="Lucinda Sans" w:eastAsiaTheme="minorEastAsia" w:hAnsi="Lucinda Sans" w:cs="Didot"/>
          <w:sz w:val="28"/>
          <w:szCs w:val="28"/>
        </w:rPr>
        <w:t>The d</w:t>
      </w:r>
      <w:r w:rsidR="00B5055D">
        <w:rPr>
          <w:rFonts w:ascii="Lucinda Sans" w:eastAsiaTheme="minorEastAsia" w:hAnsi="Lucinda Sans" w:cs="Didot"/>
          <w:sz w:val="28"/>
          <w:szCs w:val="28"/>
        </w:rPr>
        <w:t xml:space="preserve">irector, </w:t>
      </w:r>
      <w:r w:rsidR="00CC23C5">
        <w:rPr>
          <w:rFonts w:ascii="Lucinda Sans" w:eastAsiaTheme="minorEastAsia" w:hAnsi="Lucinda Sans" w:cs="Didot"/>
          <w:sz w:val="28"/>
          <w:szCs w:val="28"/>
        </w:rPr>
        <w:t xml:space="preserve">Sir </w:t>
      </w:r>
      <w:r w:rsidR="00D44949" w:rsidRPr="00D44949">
        <w:rPr>
          <w:rFonts w:ascii="Lucinda Sans" w:eastAsiaTheme="minorEastAsia" w:hAnsi="Lucinda Sans" w:cs="Didot"/>
          <w:sz w:val="28"/>
          <w:szCs w:val="28"/>
        </w:rPr>
        <w:t>Matthew Bourne</w:t>
      </w:r>
      <w:r w:rsidR="00CC23C5">
        <w:rPr>
          <w:rFonts w:ascii="Lucinda Sans" w:eastAsiaTheme="minorEastAsia" w:hAnsi="Lucinda Sans" w:cs="Didot"/>
          <w:sz w:val="28"/>
          <w:szCs w:val="28"/>
        </w:rPr>
        <w:t>,</w:t>
      </w:r>
      <w:r w:rsidR="00D44949" w:rsidRPr="00D44949">
        <w:rPr>
          <w:rFonts w:ascii="Lucinda Sans" w:eastAsiaTheme="minorEastAsia" w:hAnsi="Lucinda Sans" w:cs="Didot"/>
          <w:sz w:val="28"/>
          <w:szCs w:val="28"/>
        </w:rPr>
        <w:t xml:space="preserve"> with his own inimitable style of choreography</w:t>
      </w:r>
      <w:r w:rsidR="00CC23C5">
        <w:rPr>
          <w:rFonts w:ascii="Lucinda Sans" w:eastAsiaTheme="minorEastAsia" w:hAnsi="Lucinda Sans" w:cs="Didot"/>
          <w:sz w:val="28"/>
          <w:szCs w:val="28"/>
        </w:rPr>
        <w:t xml:space="preserve"> and storytelling,</w:t>
      </w:r>
      <w:r w:rsidR="00D44949" w:rsidRPr="00D44949">
        <w:rPr>
          <w:rFonts w:ascii="Lucinda Sans" w:eastAsiaTheme="minorEastAsia" w:hAnsi="Lucinda Sans" w:cs="Didot"/>
          <w:sz w:val="28"/>
          <w:szCs w:val="28"/>
        </w:rPr>
        <w:t xml:space="preserve"> has </w:t>
      </w:r>
      <w:r w:rsidR="00F50F80">
        <w:rPr>
          <w:rFonts w:ascii="Lucinda Sans" w:eastAsiaTheme="minorEastAsia" w:hAnsi="Lucinda Sans" w:cs="Didot"/>
          <w:sz w:val="28"/>
          <w:szCs w:val="28"/>
        </w:rPr>
        <w:t xml:space="preserve">re-imagined </w:t>
      </w:r>
      <w:r w:rsidR="00CC23C5">
        <w:rPr>
          <w:rFonts w:ascii="Lucinda Sans" w:eastAsiaTheme="minorEastAsia" w:hAnsi="Lucinda Sans" w:cs="Didot"/>
          <w:sz w:val="28"/>
          <w:szCs w:val="28"/>
        </w:rPr>
        <w:t xml:space="preserve">Shakespeare's </w:t>
      </w:r>
      <w:r w:rsidR="00F50F80">
        <w:rPr>
          <w:rFonts w:ascii="Lucinda Sans" w:eastAsiaTheme="minorEastAsia" w:hAnsi="Lucinda Sans" w:cs="Didot"/>
          <w:sz w:val="28"/>
          <w:szCs w:val="28"/>
        </w:rPr>
        <w:t>timeless tragedy</w:t>
      </w:r>
      <w:r w:rsidR="00CC23C5">
        <w:rPr>
          <w:rFonts w:ascii="Lucinda Sans" w:eastAsiaTheme="minorEastAsia" w:hAnsi="Lucinda Sans" w:cs="Didot"/>
          <w:sz w:val="28"/>
          <w:szCs w:val="28"/>
        </w:rPr>
        <w:t xml:space="preserve"> </w:t>
      </w:r>
      <w:r>
        <w:rPr>
          <w:rFonts w:ascii="Lucinda Sans" w:eastAsiaTheme="minorEastAsia" w:hAnsi="Lucinda Sans" w:cs="Didot"/>
          <w:sz w:val="28"/>
          <w:szCs w:val="28"/>
        </w:rPr>
        <w:t xml:space="preserve">of forbidden love and repressed </w:t>
      </w:r>
      <w:r w:rsidR="00F50F80">
        <w:rPr>
          <w:rFonts w:ascii="Lucinda Sans" w:eastAsiaTheme="minorEastAsia" w:hAnsi="Lucinda Sans" w:cs="Didot"/>
          <w:sz w:val="28"/>
          <w:szCs w:val="28"/>
        </w:rPr>
        <w:t xml:space="preserve">teenage </w:t>
      </w:r>
      <w:r>
        <w:rPr>
          <w:rFonts w:ascii="Lucinda Sans" w:eastAsiaTheme="minorEastAsia" w:hAnsi="Lucinda Sans" w:cs="Didot"/>
          <w:sz w:val="28"/>
          <w:szCs w:val="28"/>
        </w:rPr>
        <w:t>emotion</w:t>
      </w:r>
      <w:r w:rsidR="00F50F80">
        <w:rPr>
          <w:rFonts w:ascii="Lucinda Sans" w:eastAsiaTheme="minorEastAsia" w:hAnsi="Lucinda Sans" w:cs="Didot"/>
          <w:sz w:val="28"/>
          <w:szCs w:val="28"/>
        </w:rPr>
        <w:t xml:space="preserve">s </w:t>
      </w:r>
      <w:r w:rsidR="00CC23C5">
        <w:rPr>
          <w:rFonts w:ascii="Lucinda Sans" w:eastAsiaTheme="minorEastAsia" w:hAnsi="Lucinda Sans" w:cs="Didot"/>
          <w:sz w:val="28"/>
          <w:szCs w:val="28"/>
        </w:rPr>
        <w:t xml:space="preserve">and in so doing </w:t>
      </w:r>
      <w:r w:rsidR="00D44949" w:rsidRPr="00D44949">
        <w:rPr>
          <w:rFonts w:ascii="Lucinda Sans" w:eastAsiaTheme="minorEastAsia" w:hAnsi="Lucinda Sans" w:cs="Didot"/>
          <w:sz w:val="28"/>
          <w:szCs w:val="28"/>
        </w:rPr>
        <w:t xml:space="preserve">created a </w:t>
      </w:r>
      <w:r w:rsidR="00CC23C5">
        <w:rPr>
          <w:rFonts w:ascii="Lucinda Sans" w:eastAsiaTheme="minorEastAsia" w:hAnsi="Lucinda Sans" w:cs="Didot"/>
          <w:sz w:val="28"/>
          <w:szCs w:val="28"/>
        </w:rPr>
        <w:t>passionate and contemporary version of the legendry tale of Romeo and Juliet. This is a production bursting with youth</w:t>
      </w:r>
      <w:r w:rsidR="00B5055D">
        <w:rPr>
          <w:rFonts w:ascii="Lucinda Sans" w:eastAsiaTheme="minorEastAsia" w:hAnsi="Lucinda Sans" w:cs="Didot"/>
          <w:sz w:val="28"/>
          <w:szCs w:val="28"/>
        </w:rPr>
        <w:t xml:space="preserve">ful vitality and includes </w:t>
      </w:r>
      <w:r w:rsidR="0055306E">
        <w:rPr>
          <w:rFonts w:ascii="Lucinda Sans" w:eastAsiaTheme="minorEastAsia" w:hAnsi="Lucinda Sans" w:cs="Didot"/>
          <w:sz w:val="28"/>
          <w:szCs w:val="28"/>
        </w:rPr>
        <w:t>in its cast</w:t>
      </w:r>
      <w:r w:rsidR="00B5055D">
        <w:rPr>
          <w:rFonts w:ascii="Lucinda Sans" w:eastAsiaTheme="minorEastAsia" w:hAnsi="Lucinda Sans" w:cs="Didot"/>
          <w:sz w:val="28"/>
          <w:szCs w:val="28"/>
        </w:rPr>
        <w:t xml:space="preserve"> some of the South West's brightest young dance talent, who </w:t>
      </w:r>
      <w:r>
        <w:rPr>
          <w:rFonts w:ascii="Lucinda Sans" w:eastAsiaTheme="minorEastAsia" w:hAnsi="Lucinda Sans" w:cs="Didot"/>
          <w:sz w:val="28"/>
          <w:szCs w:val="28"/>
        </w:rPr>
        <w:t xml:space="preserve">have </w:t>
      </w:r>
      <w:r w:rsidR="00B5055D">
        <w:rPr>
          <w:rFonts w:ascii="Lucinda Sans" w:eastAsiaTheme="minorEastAsia" w:hAnsi="Lucinda Sans" w:cs="Didot"/>
          <w:sz w:val="28"/>
          <w:szCs w:val="28"/>
        </w:rPr>
        <w:t>join</w:t>
      </w:r>
      <w:r>
        <w:rPr>
          <w:rFonts w:ascii="Lucinda Sans" w:eastAsiaTheme="minorEastAsia" w:hAnsi="Lucinda Sans" w:cs="Didot"/>
          <w:sz w:val="28"/>
          <w:szCs w:val="28"/>
        </w:rPr>
        <w:t>ed</w:t>
      </w:r>
      <w:r w:rsidR="00B5055D">
        <w:rPr>
          <w:rFonts w:ascii="Lucinda Sans" w:eastAsiaTheme="minorEastAsia" w:hAnsi="Lucinda Sans" w:cs="Didot"/>
          <w:sz w:val="28"/>
          <w:szCs w:val="28"/>
        </w:rPr>
        <w:t xml:space="preserve"> the New Adventures Company for this production.</w:t>
      </w:r>
      <w:r w:rsidR="00D44949" w:rsidRPr="00D44949">
        <w:rPr>
          <w:rFonts w:ascii="Lucinda Sans" w:eastAsiaTheme="minorEastAsia" w:hAnsi="Lucinda Sans" w:cs="Didot"/>
          <w:sz w:val="28"/>
          <w:szCs w:val="28"/>
        </w:rPr>
        <w:t xml:space="preserve"> </w:t>
      </w:r>
      <w:r w:rsidR="00554D21">
        <w:rPr>
          <w:rFonts w:ascii="Lucinda Sans" w:eastAsiaTheme="minorEastAsia" w:hAnsi="Lucinda Sans" w:cs="Didot"/>
          <w:sz w:val="28"/>
          <w:szCs w:val="28"/>
        </w:rPr>
        <w:t>The classic themes of passion, coupled with violence and death are portrayed with great sensitivity and vibrant energy from this talented cast.</w:t>
      </w:r>
    </w:p>
    <w:p w14:paraId="32FDDEBB" w14:textId="77777777" w:rsidR="00554D21" w:rsidRDefault="00554D21" w:rsidP="00FF7E32">
      <w:pPr>
        <w:jc w:val="both"/>
        <w:rPr>
          <w:rFonts w:ascii="Lucinda Sans" w:eastAsiaTheme="minorEastAsia" w:hAnsi="Lucinda Sans" w:cs="Didot" w:hint="eastAsia"/>
          <w:sz w:val="28"/>
          <w:szCs w:val="28"/>
        </w:rPr>
      </w:pPr>
    </w:p>
    <w:p w14:paraId="72D8427A" w14:textId="1255E3BA" w:rsidR="00BB4480" w:rsidRDefault="00F50F80" w:rsidP="00FF7E32">
      <w:pPr>
        <w:jc w:val="both"/>
        <w:rPr>
          <w:rFonts w:ascii="Lucinda Sans" w:eastAsiaTheme="minorEastAsia" w:hAnsi="Lucinda Sans" w:cs="Didot" w:hint="eastAsia"/>
          <w:sz w:val="28"/>
          <w:szCs w:val="28"/>
        </w:rPr>
      </w:pPr>
      <w:r>
        <w:rPr>
          <w:rFonts w:ascii="Lucinda Sans" w:eastAsiaTheme="minorEastAsia" w:hAnsi="Lucinda Sans" w:cs="Didot"/>
          <w:sz w:val="28"/>
          <w:szCs w:val="28"/>
        </w:rPr>
        <w:t>In this quirky and in some ways somewhat startling production, the tale is set in the near future</w:t>
      </w:r>
      <w:r w:rsidR="00F85017">
        <w:rPr>
          <w:rFonts w:ascii="Lucinda Sans" w:eastAsiaTheme="minorEastAsia" w:hAnsi="Lucinda Sans" w:cs="Didot"/>
          <w:sz w:val="28"/>
          <w:szCs w:val="28"/>
        </w:rPr>
        <w:t>,</w:t>
      </w:r>
      <w:r>
        <w:rPr>
          <w:rFonts w:ascii="Lucinda Sans" w:eastAsiaTheme="minorEastAsia" w:hAnsi="Lucinda Sans" w:cs="Didot"/>
          <w:sz w:val="28"/>
          <w:szCs w:val="28"/>
        </w:rPr>
        <w:t xml:space="preserve"> in The Verona Institute, an institution</w:t>
      </w:r>
      <w:r w:rsidR="00445C6B">
        <w:rPr>
          <w:rFonts w:ascii="Lucinda Sans" w:eastAsiaTheme="minorEastAsia" w:hAnsi="Lucinda Sans" w:cs="Didot"/>
          <w:sz w:val="28"/>
          <w:szCs w:val="28"/>
        </w:rPr>
        <w:t xml:space="preserve"> where a company of young people, male and female are housed, confined in tight security in what could be seen as a detentions centre, a mental health hospital or even a prison.</w:t>
      </w:r>
    </w:p>
    <w:p w14:paraId="1A181056" w14:textId="54D48198" w:rsidR="00445C6B" w:rsidRDefault="00F85017" w:rsidP="00FF7E32">
      <w:pPr>
        <w:jc w:val="both"/>
        <w:rPr>
          <w:rFonts w:ascii="Lucinda Sans" w:eastAsiaTheme="minorEastAsia" w:hAnsi="Lucinda Sans" w:cs="Didot" w:hint="eastAsia"/>
          <w:sz w:val="28"/>
          <w:szCs w:val="28"/>
        </w:rPr>
      </w:pPr>
      <w:r>
        <w:rPr>
          <w:rFonts w:ascii="Lucinda Sans" w:eastAsiaTheme="minorEastAsia" w:hAnsi="Lucinda Sans" w:cs="Didot"/>
          <w:sz w:val="28"/>
          <w:szCs w:val="28"/>
        </w:rPr>
        <w:t xml:space="preserve">In this adaptation, </w:t>
      </w:r>
      <w:r w:rsidR="00445C6B">
        <w:rPr>
          <w:rFonts w:ascii="Lucinda Sans" w:eastAsiaTheme="minorEastAsia" w:hAnsi="Lucinda Sans" w:cs="Didot"/>
          <w:sz w:val="28"/>
          <w:szCs w:val="28"/>
        </w:rPr>
        <w:t xml:space="preserve">Montague </w:t>
      </w:r>
      <w:r>
        <w:rPr>
          <w:rFonts w:ascii="Lucinda Sans" w:eastAsiaTheme="minorEastAsia" w:hAnsi="Lucinda Sans" w:cs="Didot"/>
          <w:sz w:val="28"/>
          <w:szCs w:val="28"/>
        </w:rPr>
        <w:t>is a senator, who</w:t>
      </w:r>
      <w:r w:rsidR="00273D8C">
        <w:rPr>
          <w:rFonts w:ascii="Lucinda Sans" w:eastAsiaTheme="minorEastAsia" w:hAnsi="Lucinda Sans" w:cs="Didot"/>
          <w:sz w:val="28"/>
          <w:szCs w:val="28"/>
        </w:rPr>
        <w:t>,</w:t>
      </w:r>
      <w:r>
        <w:rPr>
          <w:rFonts w:ascii="Lucinda Sans" w:eastAsiaTheme="minorEastAsia" w:hAnsi="Lucinda Sans" w:cs="Didot"/>
          <w:sz w:val="28"/>
          <w:szCs w:val="28"/>
        </w:rPr>
        <w:t xml:space="preserve"> along with</w:t>
      </w:r>
      <w:r w:rsidR="00445C6B">
        <w:rPr>
          <w:rFonts w:ascii="Lucinda Sans" w:eastAsiaTheme="minorEastAsia" w:hAnsi="Lucinda Sans" w:cs="Didot"/>
          <w:sz w:val="28"/>
          <w:szCs w:val="28"/>
        </w:rPr>
        <w:t xml:space="preserve"> his wife</w:t>
      </w:r>
      <w:r w:rsidR="00273D8C">
        <w:rPr>
          <w:rFonts w:ascii="Lucinda Sans" w:eastAsiaTheme="minorEastAsia" w:hAnsi="Lucinda Sans" w:cs="Didot"/>
          <w:sz w:val="28"/>
          <w:szCs w:val="28"/>
        </w:rPr>
        <w:t>,</w:t>
      </w:r>
      <w:r w:rsidR="00445C6B">
        <w:rPr>
          <w:rFonts w:ascii="Lucinda Sans" w:eastAsiaTheme="minorEastAsia" w:hAnsi="Lucinda Sans" w:cs="Didot"/>
          <w:sz w:val="28"/>
          <w:szCs w:val="28"/>
        </w:rPr>
        <w:t xml:space="preserve"> </w:t>
      </w:r>
      <w:r>
        <w:rPr>
          <w:rFonts w:ascii="Lucinda Sans" w:eastAsiaTheme="minorEastAsia" w:hAnsi="Lucinda Sans" w:cs="Didot"/>
          <w:sz w:val="28"/>
          <w:szCs w:val="28"/>
        </w:rPr>
        <w:t xml:space="preserve">deposit their </w:t>
      </w:r>
      <w:r w:rsidR="00445C6B">
        <w:rPr>
          <w:rFonts w:ascii="Lucinda Sans" w:eastAsiaTheme="minorEastAsia" w:hAnsi="Lucinda Sans" w:cs="Didot"/>
          <w:sz w:val="28"/>
          <w:szCs w:val="28"/>
        </w:rPr>
        <w:t xml:space="preserve">unruly son, Romeo, into the care </w:t>
      </w:r>
      <w:r w:rsidR="00273D8C">
        <w:rPr>
          <w:rFonts w:ascii="Lucinda Sans" w:eastAsiaTheme="minorEastAsia" w:hAnsi="Lucinda Sans" w:cs="Didot"/>
          <w:sz w:val="28"/>
          <w:szCs w:val="28"/>
        </w:rPr>
        <w:t>of the institution</w:t>
      </w:r>
      <w:r w:rsidR="00445C6B">
        <w:rPr>
          <w:rFonts w:ascii="Lucinda Sans" w:eastAsiaTheme="minorEastAsia" w:hAnsi="Lucinda Sans" w:cs="Didot"/>
          <w:sz w:val="28"/>
          <w:szCs w:val="28"/>
        </w:rPr>
        <w:t>. Here he meets another inmate, Juliet from the house of Capulet, and so the love story begins.</w:t>
      </w:r>
      <w:r w:rsidR="00554D21">
        <w:rPr>
          <w:rFonts w:ascii="Lucinda Sans" w:eastAsiaTheme="minorEastAsia" w:hAnsi="Lucinda Sans" w:cs="Didot"/>
          <w:sz w:val="28"/>
          <w:szCs w:val="28"/>
        </w:rPr>
        <w:t xml:space="preserve"> </w:t>
      </w:r>
      <w:r w:rsidR="00273D8C">
        <w:rPr>
          <w:rFonts w:ascii="Lucinda Sans" w:eastAsiaTheme="minorEastAsia" w:hAnsi="Lucinda Sans" w:cs="Didot"/>
          <w:sz w:val="28"/>
          <w:szCs w:val="28"/>
        </w:rPr>
        <w:t>Other u</w:t>
      </w:r>
      <w:r w:rsidR="00554D21">
        <w:rPr>
          <w:rFonts w:ascii="Lucinda Sans" w:eastAsiaTheme="minorEastAsia" w:hAnsi="Lucinda Sans" w:cs="Didot"/>
          <w:sz w:val="28"/>
          <w:szCs w:val="28"/>
        </w:rPr>
        <w:t xml:space="preserve">nexpected changes from the original story include the casting of Tybalt as the loathsome </w:t>
      </w:r>
      <w:r w:rsidR="00273D8C">
        <w:rPr>
          <w:rFonts w:ascii="Lucinda Sans" w:eastAsiaTheme="minorEastAsia" w:hAnsi="Lucinda Sans" w:cs="Didot"/>
          <w:sz w:val="28"/>
          <w:szCs w:val="28"/>
        </w:rPr>
        <w:t xml:space="preserve">and </w:t>
      </w:r>
      <w:r w:rsidR="00554D21">
        <w:rPr>
          <w:rFonts w:ascii="Lucinda Sans" w:eastAsiaTheme="minorEastAsia" w:hAnsi="Lucinda Sans" w:cs="Didot"/>
          <w:sz w:val="28"/>
          <w:szCs w:val="28"/>
        </w:rPr>
        <w:t>aggressiv</w:t>
      </w:r>
      <w:r w:rsidR="00554D21">
        <w:rPr>
          <w:rFonts w:ascii="Lucinda Sans" w:eastAsiaTheme="minorEastAsia" w:hAnsi="Lucinda Sans" w:cs="Didot" w:hint="eastAsia"/>
          <w:sz w:val="28"/>
          <w:szCs w:val="28"/>
        </w:rPr>
        <w:t>e</w:t>
      </w:r>
      <w:r w:rsidR="00554D21">
        <w:rPr>
          <w:rFonts w:ascii="Lucinda Sans" w:eastAsiaTheme="minorEastAsia" w:hAnsi="Lucinda Sans" w:cs="Didot"/>
          <w:sz w:val="28"/>
          <w:szCs w:val="28"/>
        </w:rPr>
        <w:t xml:space="preserve"> jailer / security guard who has designs on Juliet. </w:t>
      </w:r>
      <w:r w:rsidR="003B1B17">
        <w:rPr>
          <w:rFonts w:ascii="Lucinda Sans" w:eastAsiaTheme="minorEastAsia" w:hAnsi="Lucinda Sans" w:cs="Didot"/>
          <w:sz w:val="28"/>
          <w:szCs w:val="28"/>
        </w:rPr>
        <w:t>In a</w:t>
      </w:r>
      <w:r w:rsidR="003B1B17">
        <w:rPr>
          <w:rFonts w:ascii="Lucinda Sans" w:eastAsiaTheme="minorEastAsia" w:hAnsi="Lucinda Sans" w:cs="Didot" w:hint="eastAsia"/>
          <w:sz w:val="28"/>
          <w:szCs w:val="28"/>
        </w:rPr>
        <w:t>ddition</w:t>
      </w:r>
      <w:r w:rsidR="00ED126F">
        <w:rPr>
          <w:rFonts w:ascii="Lucinda Sans" w:eastAsiaTheme="minorEastAsia" w:hAnsi="Lucinda Sans" w:cs="Didot"/>
          <w:sz w:val="28"/>
          <w:szCs w:val="28"/>
        </w:rPr>
        <w:t>,</w:t>
      </w:r>
      <w:r w:rsidR="00554D21">
        <w:rPr>
          <w:rFonts w:ascii="Lucinda Sans" w:eastAsiaTheme="minorEastAsia" w:hAnsi="Lucinda Sans" w:cs="Didot"/>
          <w:sz w:val="28"/>
          <w:szCs w:val="28"/>
        </w:rPr>
        <w:t xml:space="preserve"> </w:t>
      </w:r>
      <w:r w:rsidR="00A45A16">
        <w:rPr>
          <w:rFonts w:ascii="Lucinda Sans" w:eastAsiaTheme="minorEastAsia" w:hAnsi="Lucinda Sans" w:cs="Didot"/>
          <w:sz w:val="28"/>
          <w:szCs w:val="28"/>
        </w:rPr>
        <w:t>Mercutio and B</w:t>
      </w:r>
      <w:r w:rsidR="00766FB3">
        <w:rPr>
          <w:rFonts w:ascii="Lucinda Sans" w:eastAsiaTheme="minorEastAsia" w:hAnsi="Lucinda Sans" w:cs="Didot"/>
          <w:sz w:val="28"/>
          <w:szCs w:val="28"/>
        </w:rPr>
        <w:t>althasar are portrayed as being in a relationship</w:t>
      </w:r>
      <w:r w:rsidR="00A45A16">
        <w:rPr>
          <w:rFonts w:ascii="Lucinda Sans" w:eastAsiaTheme="minorEastAsia" w:hAnsi="Lucinda Sans" w:cs="Didot"/>
          <w:sz w:val="28"/>
          <w:szCs w:val="28"/>
        </w:rPr>
        <w:t xml:space="preserve"> along </w:t>
      </w:r>
      <w:r w:rsidR="00A45A16">
        <w:rPr>
          <w:rFonts w:ascii="Lucinda Sans" w:eastAsiaTheme="minorEastAsia" w:hAnsi="Lucinda Sans" w:cs="Didot"/>
          <w:sz w:val="28"/>
          <w:szCs w:val="28"/>
        </w:rPr>
        <w:lastRenderedPageBreak/>
        <w:t>with their f</w:t>
      </w:r>
      <w:r w:rsidR="000A1AB8">
        <w:rPr>
          <w:rFonts w:ascii="Lucinda Sans" w:eastAsiaTheme="minorEastAsia" w:hAnsi="Lucinda Sans" w:cs="Didot"/>
          <w:sz w:val="28"/>
          <w:szCs w:val="28"/>
        </w:rPr>
        <w:t>riend, Benvolio. Nurse is portrayed</w:t>
      </w:r>
      <w:r w:rsidR="00A45A16">
        <w:rPr>
          <w:rFonts w:ascii="Lucinda Sans" w:eastAsiaTheme="minorEastAsia" w:hAnsi="Lucinda Sans" w:cs="Didot"/>
          <w:sz w:val="28"/>
          <w:szCs w:val="28"/>
        </w:rPr>
        <w:t xml:space="preserve"> as the institutes' resident Reverend, a kindly woman in charge of the young people's </w:t>
      </w:r>
      <w:r w:rsidR="000A1AB8">
        <w:rPr>
          <w:rFonts w:ascii="Lucinda Sans" w:eastAsiaTheme="minorEastAsia" w:hAnsi="Lucinda Sans" w:cs="Didot"/>
          <w:sz w:val="28"/>
          <w:szCs w:val="28"/>
        </w:rPr>
        <w:t xml:space="preserve">well being and </w:t>
      </w:r>
      <w:r w:rsidR="00A45A16">
        <w:rPr>
          <w:rFonts w:ascii="Lucinda Sans" w:eastAsiaTheme="minorEastAsia" w:hAnsi="Lucinda Sans" w:cs="Didot"/>
          <w:sz w:val="28"/>
          <w:szCs w:val="28"/>
        </w:rPr>
        <w:t>pastoral care.</w:t>
      </w:r>
    </w:p>
    <w:p w14:paraId="6C0A7E00" w14:textId="77777777" w:rsidR="00E25983" w:rsidRPr="00D44949" w:rsidRDefault="00E25983" w:rsidP="00FF7E32">
      <w:pPr>
        <w:widowControl w:val="0"/>
        <w:autoSpaceDE w:val="0"/>
        <w:autoSpaceDN w:val="0"/>
        <w:adjustRightInd w:val="0"/>
        <w:jc w:val="both"/>
        <w:rPr>
          <w:rFonts w:ascii="Lucinda Sans" w:eastAsiaTheme="minorEastAsia" w:hAnsi="Lucinda Sans" w:cs="Helvetica Neue"/>
          <w:color w:val="34383F"/>
          <w:sz w:val="28"/>
          <w:szCs w:val="28"/>
          <w:lang w:val="en-US"/>
        </w:rPr>
      </w:pPr>
    </w:p>
    <w:p w14:paraId="6990BC03" w14:textId="15E74767" w:rsidR="00E25983" w:rsidRPr="00F64B49" w:rsidRDefault="00D65352" w:rsidP="00FF7E32">
      <w:pPr>
        <w:widowControl w:val="0"/>
        <w:autoSpaceDE w:val="0"/>
        <w:autoSpaceDN w:val="0"/>
        <w:adjustRightInd w:val="0"/>
        <w:jc w:val="both"/>
        <w:rPr>
          <w:rFonts w:ascii="Lucinda Sans" w:eastAsiaTheme="minorEastAsia" w:hAnsi="Lucinda Sans" w:cs="Helvetica Neue" w:hint="eastAsia"/>
          <w:color w:val="34383F"/>
          <w:sz w:val="28"/>
          <w:szCs w:val="28"/>
          <w:u w:val="single"/>
          <w:lang w:val="en-US"/>
        </w:rPr>
      </w:pPr>
      <w:r w:rsidRPr="00F64B49">
        <w:rPr>
          <w:rFonts w:ascii="Lucinda Sans" w:eastAsiaTheme="minorEastAsia" w:hAnsi="Lucinda Sans" w:cs="Helvetica Neue"/>
          <w:color w:val="34383F"/>
          <w:sz w:val="28"/>
          <w:szCs w:val="28"/>
          <w:u w:val="single"/>
          <w:lang w:val="en-US"/>
        </w:rPr>
        <w:t>THE SET</w:t>
      </w:r>
    </w:p>
    <w:p w14:paraId="08F40EC5" w14:textId="77777777" w:rsidR="00D65352" w:rsidRPr="00D44949" w:rsidRDefault="00D65352" w:rsidP="00FF7E32">
      <w:pPr>
        <w:widowControl w:val="0"/>
        <w:autoSpaceDE w:val="0"/>
        <w:autoSpaceDN w:val="0"/>
        <w:adjustRightInd w:val="0"/>
        <w:jc w:val="both"/>
        <w:rPr>
          <w:rFonts w:ascii="Lucinda Sans" w:eastAsiaTheme="minorEastAsia" w:hAnsi="Lucinda Sans" w:cs="Helvetica Neue" w:hint="eastAsia"/>
          <w:color w:val="34383F"/>
          <w:sz w:val="28"/>
          <w:szCs w:val="28"/>
          <w:lang w:val="en-US"/>
        </w:rPr>
      </w:pPr>
    </w:p>
    <w:p w14:paraId="51BE6EE2" w14:textId="30AB442E" w:rsidR="00D702AE" w:rsidRDefault="0055306E"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 xml:space="preserve">The </w:t>
      </w:r>
      <w:r w:rsidR="00165674">
        <w:rPr>
          <w:rFonts w:ascii="Lucinda Sans" w:eastAsiaTheme="minorEastAsia" w:hAnsi="Lucinda Sans" w:cs="Times New Roman"/>
          <w:color w:val="141414"/>
          <w:sz w:val="28"/>
          <w:szCs w:val="28"/>
        </w:rPr>
        <w:t>story</w:t>
      </w:r>
      <w:r w:rsidR="00A45A16">
        <w:rPr>
          <w:rFonts w:ascii="Lucinda Sans" w:eastAsiaTheme="minorEastAsia" w:hAnsi="Lucinda Sans" w:cs="Times New Roman"/>
          <w:color w:val="141414"/>
          <w:sz w:val="28"/>
          <w:szCs w:val="28"/>
        </w:rPr>
        <w:t>, as I've already said, is</w:t>
      </w:r>
      <w:r w:rsidR="00165674">
        <w:rPr>
          <w:rFonts w:ascii="Lucinda Sans" w:eastAsiaTheme="minorEastAsia" w:hAnsi="Lucinda Sans" w:cs="Times New Roman"/>
          <w:color w:val="141414"/>
          <w:sz w:val="28"/>
          <w:szCs w:val="28"/>
        </w:rPr>
        <w:t xml:space="preserve"> </w:t>
      </w:r>
      <w:r>
        <w:rPr>
          <w:rFonts w:ascii="Lucinda Sans" w:eastAsiaTheme="minorEastAsia" w:hAnsi="Lucinda Sans" w:cs="Times New Roman"/>
          <w:color w:val="141414"/>
          <w:sz w:val="28"/>
          <w:szCs w:val="28"/>
        </w:rPr>
        <w:t xml:space="preserve">set </w:t>
      </w:r>
      <w:r w:rsidR="00165674">
        <w:rPr>
          <w:rFonts w:ascii="Lucinda Sans" w:eastAsiaTheme="minorEastAsia" w:hAnsi="Lucinda Sans" w:cs="Times New Roman"/>
          <w:color w:val="141414"/>
          <w:sz w:val="28"/>
          <w:szCs w:val="28"/>
        </w:rPr>
        <w:t>some time in the near future in the Verona Institute, a tight security detention centre-like place crossed with a prison or mental hospit</w:t>
      </w:r>
      <w:r w:rsidR="00A45A16">
        <w:rPr>
          <w:rFonts w:ascii="Lucinda Sans" w:eastAsiaTheme="minorEastAsia" w:hAnsi="Lucinda Sans" w:cs="Times New Roman"/>
          <w:color w:val="141414"/>
          <w:sz w:val="28"/>
          <w:szCs w:val="28"/>
        </w:rPr>
        <w:t>al for young people</w:t>
      </w:r>
      <w:r w:rsidR="00E30811">
        <w:rPr>
          <w:rFonts w:ascii="Lucinda Sans" w:eastAsiaTheme="minorEastAsia" w:hAnsi="Lucinda Sans" w:cs="Times New Roman"/>
          <w:color w:val="141414"/>
          <w:sz w:val="28"/>
          <w:szCs w:val="28"/>
        </w:rPr>
        <w:t>,</w:t>
      </w:r>
      <w:r w:rsidR="00A45A16">
        <w:rPr>
          <w:rFonts w:ascii="Lucinda Sans" w:eastAsiaTheme="minorEastAsia" w:hAnsi="Lucinda Sans" w:cs="Times New Roman"/>
          <w:color w:val="141414"/>
          <w:sz w:val="28"/>
          <w:szCs w:val="28"/>
        </w:rPr>
        <w:t xml:space="preserve"> and the clever set portrays this bleak</w:t>
      </w:r>
      <w:r w:rsidR="00273D8C">
        <w:rPr>
          <w:rFonts w:ascii="Lucinda Sans" w:eastAsiaTheme="minorEastAsia" w:hAnsi="Lucinda Sans" w:cs="Times New Roman"/>
          <w:color w:val="141414"/>
          <w:sz w:val="28"/>
          <w:szCs w:val="28"/>
        </w:rPr>
        <w:t xml:space="preserve"> and clinical</w:t>
      </w:r>
      <w:r w:rsidR="00A45A16">
        <w:rPr>
          <w:rFonts w:ascii="Lucinda Sans" w:eastAsiaTheme="minorEastAsia" w:hAnsi="Lucinda Sans" w:cs="Times New Roman"/>
          <w:color w:val="141414"/>
          <w:sz w:val="28"/>
          <w:szCs w:val="28"/>
        </w:rPr>
        <w:t xml:space="preserve"> place with breath-takin</w:t>
      </w:r>
      <w:r w:rsidR="00A45A16">
        <w:rPr>
          <w:rFonts w:ascii="Lucinda Sans" w:eastAsiaTheme="minorEastAsia" w:hAnsi="Lucinda Sans" w:cs="Times New Roman" w:hint="eastAsia"/>
          <w:color w:val="141414"/>
          <w:sz w:val="28"/>
          <w:szCs w:val="28"/>
        </w:rPr>
        <w:t>g</w:t>
      </w:r>
      <w:r w:rsidR="000A1AB8">
        <w:rPr>
          <w:rFonts w:ascii="Lucinda Sans" w:eastAsiaTheme="minorEastAsia" w:hAnsi="Lucinda Sans" w:cs="Times New Roman"/>
          <w:color w:val="141414"/>
          <w:sz w:val="28"/>
          <w:szCs w:val="28"/>
        </w:rPr>
        <w:t xml:space="preserve"> simplicity. </w:t>
      </w:r>
      <w:r w:rsidR="00A45A16">
        <w:rPr>
          <w:rFonts w:ascii="Lucinda Sans" w:eastAsiaTheme="minorEastAsia" w:hAnsi="Lucinda Sans" w:cs="Times New Roman"/>
          <w:color w:val="141414"/>
          <w:sz w:val="28"/>
          <w:szCs w:val="28"/>
        </w:rPr>
        <w:t>At the back of</w:t>
      </w:r>
      <w:r w:rsidR="001479E5">
        <w:rPr>
          <w:rFonts w:ascii="Lucinda Sans" w:eastAsiaTheme="minorEastAsia" w:hAnsi="Lucinda Sans" w:cs="Times New Roman"/>
          <w:color w:val="141414"/>
          <w:sz w:val="28"/>
          <w:szCs w:val="28"/>
        </w:rPr>
        <w:t xml:space="preserve"> the stage, facing the audience</w:t>
      </w:r>
      <w:r w:rsidR="00A45A16">
        <w:rPr>
          <w:rFonts w:ascii="Lucinda Sans" w:eastAsiaTheme="minorEastAsia" w:hAnsi="Lucinda Sans" w:cs="Times New Roman"/>
          <w:color w:val="141414"/>
          <w:sz w:val="28"/>
          <w:szCs w:val="28"/>
        </w:rPr>
        <w:t xml:space="preserve"> is a </w:t>
      </w:r>
      <w:r w:rsidR="00D05A8F">
        <w:rPr>
          <w:rFonts w:ascii="Lucinda Sans" w:eastAsiaTheme="minorEastAsia" w:hAnsi="Lucinda Sans" w:cs="Times New Roman"/>
          <w:color w:val="141414"/>
          <w:sz w:val="28"/>
          <w:szCs w:val="28"/>
        </w:rPr>
        <w:t xml:space="preserve">gently </w:t>
      </w:r>
      <w:r w:rsidR="001479E5">
        <w:rPr>
          <w:rFonts w:ascii="Lucinda Sans" w:eastAsiaTheme="minorEastAsia" w:hAnsi="Lucinda Sans" w:cs="Times New Roman"/>
          <w:color w:val="141414"/>
          <w:sz w:val="28"/>
          <w:szCs w:val="28"/>
        </w:rPr>
        <w:t xml:space="preserve">curved </w:t>
      </w:r>
      <w:r w:rsidR="0036046A">
        <w:rPr>
          <w:rFonts w:ascii="Lucinda Sans" w:eastAsiaTheme="minorEastAsia" w:hAnsi="Lucinda Sans" w:cs="Times New Roman"/>
          <w:color w:val="141414"/>
          <w:sz w:val="28"/>
          <w:szCs w:val="28"/>
        </w:rPr>
        <w:t xml:space="preserve">wall </w:t>
      </w:r>
      <w:r w:rsidR="001479E5">
        <w:rPr>
          <w:rFonts w:ascii="Lucinda Sans" w:eastAsiaTheme="minorEastAsia" w:hAnsi="Lucinda Sans" w:cs="Times New Roman"/>
          <w:color w:val="141414"/>
          <w:sz w:val="28"/>
          <w:szCs w:val="28"/>
        </w:rPr>
        <w:t xml:space="preserve">tiled in </w:t>
      </w:r>
      <w:r w:rsidR="0036046A">
        <w:rPr>
          <w:rFonts w:ascii="Lucinda Sans" w:eastAsiaTheme="minorEastAsia" w:hAnsi="Lucinda Sans" w:cs="Times New Roman"/>
          <w:color w:val="141414"/>
          <w:sz w:val="28"/>
          <w:szCs w:val="28"/>
        </w:rPr>
        <w:t>utilita</w:t>
      </w:r>
      <w:r w:rsidR="001479E5">
        <w:rPr>
          <w:rFonts w:ascii="Lucinda Sans" w:eastAsiaTheme="minorEastAsia" w:hAnsi="Lucinda Sans" w:cs="Times New Roman"/>
          <w:color w:val="141414"/>
          <w:sz w:val="28"/>
          <w:szCs w:val="28"/>
        </w:rPr>
        <w:t xml:space="preserve">rian </w:t>
      </w:r>
      <w:r w:rsidR="00273D8C">
        <w:rPr>
          <w:rFonts w:ascii="Lucinda Sans" w:eastAsiaTheme="minorEastAsia" w:hAnsi="Lucinda Sans" w:cs="Times New Roman"/>
          <w:color w:val="141414"/>
          <w:sz w:val="28"/>
          <w:szCs w:val="28"/>
        </w:rPr>
        <w:t xml:space="preserve">shiny </w:t>
      </w:r>
      <w:r w:rsidR="001479E5">
        <w:rPr>
          <w:rFonts w:ascii="Lucinda Sans" w:eastAsiaTheme="minorEastAsia" w:hAnsi="Lucinda Sans" w:cs="Times New Roman"/>
          <w:color w:val="141414"/>
          <w:sz w:val="28"/>
          <w:szCs w:val="28"/>
        </w:rPr>
        <w:t xml:space="preserve">white tiles. </w:t>
      </w:r>
      <w:r w:rsidR="00165674">
        <w:rPr>
          <w:rFonts w:ascii="Lucinda Sans" w:eastAsiaTheme="minorEastAsia" w:hAnsi="Lucinda Sans" w:cs="Times New Roman"/>
          <w:color w:val="141414"/>
          <w:sz w:val="28"/>
          <w:szCs w:val="28"/>
        </w:rPr>
        <w:t>In the centre of the wall is a prison-style door</w:t>
      </w:r>
      <w:r w:rsidR="0036046A">
        <w:rPr>
          <w:rFonts w:ascii="Lucinda Sans" w:eastAsiaTheme="minorEastAsia" w:hAnsi="Lucinda Sans" w:cs="Times New Roman"/>
          <w:color w:val="141414"/>
          <w:sz w:val="28"/>
          <w:szCs w:val="28"/>
        </w:rPr>
        <w:t xml:space="preserve"> with a</w:t>
      </w:r>
      <w:r w:rsidR="007566C2">
        <w:rPr>
          <w:rFonts w:ascii="Lucinda Sans" w:eastAsiaTheme="minorEastAsia" w:hAnsi="Lucinda Sans" w:cs="Times New Roman"/>
          <w:color w:val="141414"/>
          <w:sz w:val="28"/>
          <w:szCs w:val="28"/>
        </w:rPr>
        <w:t>n</w:t>
      </w:r>
      <w:r w:rsidR="001479E5">
        <w:rPr>
          <w:rFonts w:ascii="Lucinda Sans" w:eastAsiaTheme="minorEastAsia" w:hAnsi="Lucinda Sans" w:cs="Times New Roman"/>
          <w:color w:val="141414"/>
          <w:sz w:val="28"/>
          <w:szCs w:val="28"/>
        </w:rPr>
        <w:t xml:space="preserve"> opaque glass panel and a loudspeaker</w:t>
      </w:r>
      <w:r w:rsidR="0036046A">
        <w:rPr>
          <w:rFonts w:ascii="Lucinda Sans" w:eastAsiaTheme="minorEastAsia" w:hAnsi="Lucinda Sans" w:cs="Times New Roman"/>
          <w:color w:val="141414"/>
          <w:sz w:val="28"/>
          <w:szCs w:val="28"/>
        </w:rPr>
        <w:t xml:space="preserve"> above. E</w:t>
      </w:r>
      <w:r w:rsidR="00165674">
        <w:rPr>
          <w:rFonts w:ascii="Lucinda Sans" w:eastAsiaTheme="minorEastAsia" w:hAnsi="Lucinda Sans" w:cs="Times New Roman"/>
          <w:color w:val="141414"/>
          <w:sz w:val="28"/>
          <w:szCs w:val="28"/>
        </w:rPr>
        <w:t xml:space="preserve">ither side </w:t>
      </w:r>
      <w:r w:rsidR="0036046A">
        <w:rPr>
          <w:rFonts w:ascii="Lucinda Sans" w:eastAsiaTheme="minorEastAsia" w:hAnsi="Lucinda Sans" w:cs="Times New Roman"/>
          <w:color w:val="141414"/>
          <w:sz w:val="28"/>
          <w:szCs w:val="28"/>
        </w:rPr>
        <w:t>of the central door are two wide archways leading into the boys area on</w:t>
      </w:r>
      <w:r w:rsidR="001479E5">
        <w:rPr>
          <w:rFonts w:ascii="Lucinda Sans" w:eastAsiaTheme="minorEastAsia" w:hAnsi="Lucinda Sans" w:cs="Times New Roman"/>
          <w:color w:val="141414"/>
          <w:sz w:val="28"/>
          <w:szCs w:val="28"/>
        </w:rPr>
        <w:t xml:space="preserve"> the left</w:t>
      </w:r>
      <w:r w:rsidR="0036046A">
        <w:rPr>
          <w:rFonts w:ascii="Lucinda Sans" w:eastAsiaTheme="minorEastAsia" w:hAnsi="Lucinda Sans" w:cs="Times New Roman"/>
          <w:color w:val="141414"/>
          <w:sz w:val="28"/>
          <w:szCs w:val="28"/>
        </w:rPr>
        <w:t xml:space="preserve"> and the girls </w:t>
      </w:r>
      <w:r w:rsidR="007566C2">
        <w:rPr>
          <w:rFonts w:ascii="Lucinda Sans" w:eastAsiaTheme="minorEastAsia" w:hAnsi="Lucinda Sans" w:cs="Times New Roman"/>
          <w:color w:val="141414"/>
          <w:sz w:val="28"/>
          <w:szCs w:val="28"/>
        </w:rPr>
        <w:t>accommodatio</w:t>
      </w:r>
      <w:r w:rsidR="007566C2">
        <w:rPr>
          <w:rFonts w:ascii="Lucinda Sans" w:eastAsiaTheme="minorEastAsia" w:hAnsi="Lucinda Sans" w:cs="Times New Roman" w:hint="eastAsia"/>
          <w:color w:val="141414"/>
          <w:sz w:val="28"/>
          <w:szCs w:val="28"/>
        </w:rPr>
        <w:t>n</w:t>
      </w:r>
      <w:r w:rsidR="0036046A">
        <w:rPr>
          <w:rFonts w:ascii="Lucinda Sans" w:eastAsiaTheme="minorEastAsia" w:hAnsi="Lucinda Sans" w:cs="Times New Roman"/>
          <w:color w:val="141414"/>
          <w:sz w:val="28"/>
          <w:szCs w:val="28"/>
        </w:rPr>
        <w:t xml:space="preserve"> o</w:t>
      </w:r>
      <w:r w:rsidR="001479E5">
        <w:rPr>
          <w:rFonts w:ascii="Lucinda Sans" w:eastAsiaTheme="minorEastAsia" w:hAnsi="Lucinda Sans" w:cs="Times New Roman"/>
          <w:color w:val="141414"/>
          <w:sz w:val="28"/>
          <w:szCs w:val="28"/>
        </w:rPr>
        <w:t>n the right</w:t>
      </w:r>
      <w:r w:rsidR="007566C2">
        <w:rPr>
          <w:rFonts w:ascii="Lucinda Sans" w:eastAsiaTheme="minorEastAsia" w:hAnsi="Lucinda Sans" w:cs="Times New Roman"/>
          <w:color w:val="141414"/>
          <w:sz w:val="28"/>
          <w:szCs w:val="28"/>
        </w:rPr>
        <w:t>, both entrances are</w:t>
      </w:r>
      <w:r w:rsidR="001479E5">
        <w:rPr>
          <w:rFonts w:ascii="Lucinda Sans" w:eastAsiaTheme="minorEastAsia" w:hAnsi="Lucinda Sans" w:cs="Times New Roman"/>
          <w:color w:val="141414"/>
          <w:sz w:val="28"/>
          <w:szCs w:val="28"/>
        </w:rPr>
        <w:t>, at times,</w:t>
      </w:r>
      <w:r w:rsidR="007566C2">
        <w:rPr>
          <w:rFonts w:ascii="Lucinda Sans" w:eastAsiaTheme="minorEastAsia" w:hAnsi="Lucinda Sans" w:cs="Times New Roman"/>
          <w:color w:val="141414"/>
          <w:sz w:val="28"/>
          <w:szCs w:val="28"/>
        </w:rPr>
        <w:t xml:space="preserve"> enclosed by </w:t>
      </w:r>
      <w:r w:rsidR="001479E5">
        <w:rPr>
          <w:rFonts w:ascii="Lucinda Sans" w:eastAsiaTheme="minorEastAsia" w:hAnsi="Lucinda Sans" w:cs="Times New Roman"/>
          <w:color w:val="141414"/>
          <w:sz w:val="28"/>
          <w:szCs w:val="28"/>
        </w:rPr>
        <w:t>prison-style double gates made from white iron bars</w:t>
      </w:r>
      <w:r w:rsidR="00C61475">
        <w:rPr>
          <w:rFonts w:ascii="Lucinda Sans" w:eastAsiaTheme="minorEastAsia" w:hAnsi="Lucinda Sans" w:cs="Times New Roman"/>
          <w:color w:val="141414"/>
          <w:sz w:val="28"/>
          <w:szCs w:val="28"/>
        </w:rPr>
        <w:t xml:space="preserve">. </w:t>
      </w:r>
      <w:r w:rsidR="00E06177">
        <w:rPr>
          <w:rFonts w:ascii="Lucinda Sans" w:eastAsiaTheme="minorEastAsia" w:hAnsi="Lucinda Sans" w:cs="Times New Roman"/>
          <w:color w:val="141414"/>
          <w:sz w:val="28"/>
          <w:szCs w:val="28"/>
        </w:rPr>
        <w:t xml:space="preserve">The </w:t>
      </w:r>
      <w:r w:rsidR="00E06177" w:rsidRPr="00D44949">
        <w:rPr>
          <w:rFonts w:ascii="Lucinda Sans" w:eastAsiaTheme="minorEastAsia" w:hAnsi="Lucinda Sans" w:cs="Times New Roman"/>
          <w:color w:val="141414"/>
          <w:sz w:val="28"/>
          <w:szCs w:val="28"/>
        </w:rPr>
        <w:t xml:space="preserve">segregation </w:t>
      </w:r>
      <w:r w:rsidR="00E06177">
        <w:rPr>
          <w:rFonts w:ascii="Lucinda Sans" w:eastAsiaTheme="minorEastAsia" w:hAnsi="Lucinda Sans" w:cs="Times New Roman"/>
          <w:color w:val="141414"/>
          <w:sz w:val="28"/>
          <w:szCs w:val="28"/>
        </w:rPr>
        <w:t>is made plain by the words</w:t>
      </w:r>
      <w:r w:rsidR="00E06177" w:rsidRPr="00D44949">
        <w:rPr>
          <w:rFonts w:ascii="Lucinda Sans" w:eastAsiaTheme="minorEastAsia" w:hAnsi="Lucinda Sans" w:cs="Times New Roman"/>
          <w:color w:val="141414"/>
          <w:sz w:val="28"/>
          <w:szCs w:val="28"/>
        </w:rPr>
        <w:t xml:space="preserve"> 'boys' and 'girls' </w:t>
      </w:r>
      <w:r w:rsidR="00E06177">
        <w:rPr>
          <w:rFonts w:ascii="Lucinda Sans" w:eastAsiaTheme="minorEastAsia" w:hAnsi="Lucinda Sans" w:cs="Times New Roman"/>
          <w:color w:val="141414"/>
          <w:sz w:val="28"/>
          <w:szCs w:val="28"/>
        </w:rPr>
        <w:t xml:space="preserve">picked out in small </w:t>
      </w:r>
      <w:r w:rsidR="00273D8C">
        <w:rPr>
          <w:rFonts w:ascii="Lucinda Sans" w:eastAsiaTheme="minorEastAsia" w:hAnsi="Lucinda Sans" w:cs="Times New Roman"/>
          <w:color w:val="141414"/>
          <w:sz w:val="28"/>
          <w:szCs w:val="28"/>
        </w:rPr>
        <w:t xml:space="preserve">tiles </w:t>
      </w:r>
      <w:r w:rsidR="00E06177">
        <w:rPr>
          <w:rFonts w:ascii="Lucinda Sans" w:eastAsiaTheme="minorEastAsia" w:hAnsi="Lucinda Sans" w:cs="Times New Roman"/>
          <w:color w:val="141414"/>
          <w:sz w:val="28"/>
          <w:szCs w:val="28"/>
        </w:rPr>
        <w:t>above the appropriate archway</w:t>
      </w:r>
      <w:r w:rsidR="00273D8C">
        <w:rPr>
          <w:rFonts w:ascii="Lucinda Sans" w:eastAsiaTheme="minorEastAsia" w:hAnsi="Lucinda Sans" w:cs="Times New Roman"/>
          <w:color w:val="141414"/>
          <w:sz w:val="28"/>
          <w:szCs w:val="28"/>
        </w:rPr>
        <w:t xml:space="preserve">s. There are </w:t>
      </w:r>
      <w:r w:rsidR="00E06177">
        <w:rPr>
          <w:rFonts w:ascii="Lucinda Sans" w:eastAsiaTheme="minorEastAsia" w:hAnsi="Lucinda Sans" w:cs="Times New Roman"/>
          <w:color w:val="141414"/>
          <w:sz w:val="28"/>
          <w:szCs w:val="28"/>
        </w:rPr>
        <w:t xml:space="preserve">more wall-mounted loudspeakers </w:t>
      </w:r>
      <w:r w:rsidR="00273D8C">
        <w:rPr>
          <w:rFonts w:ascii="Lucinda Sans" w:eastAsiaTheme="minorEastAsia" w:hAnsi="Lucinda Sans" w:cs="Times New Roman"/>
          <w:color w:val="141414"/>
          <w:sz w:val="28"/>
          <w:szCs w:val="28"/>
        </w:rPr>
        <w:t xml:space="preserve">to the side of these entrances. </w:t>
      </w:r>
      <w:r w:rsidR="00766FB3">
        <w:rPr>
          <w:rFonts w:ascii="Lucinda Sans" w:eastAsiaTheme="minorEastAsia" w:hAnsi="Lucinda Sans" w:cs="Times New Roman"/>
          <w:color w:val="141414"/>
          <w:sz w:val="28"/>
          <w:szCs w:val="28"/>
        </w:rPr>
        <w:t xml:space="preserve">Extending out from </w:t>
      </w:r>
      <w:r w:rsidR="00AB3AA7">
        <w:rPr>
          <w:rFonts w:ascii="Lucinda Sans" w:eastAsiaTheme="minorEastAsia" w:hAnsi="Lucinda Sans" w:cs="Times New Roman"/>
          <w:color w:val="141414"/>
          <w:sz w:val="28"/>
          <w:szCs w:val="28"/>
        </w:rPr>
        <w:t xml:space="preserve">either end of the </w:t>
      </w:r>
      <w:r w:rsidR="008908A2">
        <w:rPr>
          <w:rFonts w:ascii="Lucinda Sans" w:eastAsiaTheme="minorEastAsia" w:hAnsi="Lucinda Sans" w:cs="Times New Roman"/>
          <w:color w:val="141414"/>
          <w:sz w:val="28"/>
          <w:szCs w:val="28"/>
        </w:rPr>
        <w:t xml:space="preserve">curving </w:t>
      </w:r>
      <w:r w:rsidR="00AB3AA7">
        <w:rPr>
          <w:rFonts w:ascii="Lucinda Sans" w:eastAsiaTheme="minorEastAsia" w:hAnsi="Lucinda Sans" w:cs="Times New Roman"/>
          <w:color w:val="141414"/>
          <w:sz w:val="28"/>
          <w:szCs w:val="28"/>
        </w:rPr>
        <w:t>wall are iron staircases - these</w:t>
      </w:r>
      <w:r w:rsidR="00273D8C">
        <w:rPr>
          <w:rFonts w:ascii="Lucinda Sans" w:eastAsiaTheme="minorEastAsia" w:hAnsi="Lucinda Sans" w:cs="Times New Roman"/>
          <w:color w:val="141414"/>
          <w:sz w:val="28"/>
          <w:szCs w:val="28"/>
        </w:rPr>
        <w:t xml:space="preserve"> </w:t>
      </w:r>
      <w:r w:rsidR="00D05A8F">
        <w:rPr>
          <w:rFonts w:ascii="Lucinda Sans" w:eastAsiaTheme="minorEastAsia" w:hAnsi="Lucinda Sans" w:cs="Times New Roman"/>
          <w:color w:val="141414"/>
          <w:sz w:val="28"/>
          <w:szCs w:val="28"/>
        </w:rPr>
        <w:t xml:space="preserve">lead </w:t>
      </w:r>
      <w:r w:rsidR="00273D8C">
        <w:rPr>
          <w:rFonts w:ascii="Lucinda Sans" w:eastAsiaTheme="minorEastAsia" w:hAnsi="Lucinda Sans" w:cs="Times New Roman"/>
          <w:color w:val="141414"/>
          <w:sz w:val="28"/>
          <w:szCs w:val="28"/>
        </w:rPr>
        <w:t xml:space="preserve">to </w:t>
      </w:r>
      <w:r w:rsidR="007566C2">
        <w:rPr>
          <w:rFonts w:ascii="Lucinda Sans" w:eastAsiaTheme="minorEastAsia" w:hAnsi="Lucinda Sans" w:cs="Times New Roman"/>
          <w:color w:val="141414"/>
          <w:sz w:val="28"/>
          <w:szCs w:val="28"/>
        </w:rPr>
        <w:t xml:space="preserve">a </w:t>
      </w:r>
      <w:r w:rsidR="00D05A8F">
        <w:rPr>
          <w:rFonts w:ascii="Lucinda Sans" w:eastAsiaTheme="minorEastAsia" w:hAnsi="Lucinda Sans" w:cs="Times New Roman"/>
          <w:color w:val="141414"/>
          <w:sz w:val="28"/>
          <w:szCs w:val="28"/>
        </w:rPr>
        <w:t xml:space="preserve">wide balcony </w:t>
      </w:r>
      <w:r w:rsidR="00273D8C">
        <w:rPr>
          <w:rFonts w:ascii="Lucinda Sans" w:eastAsiaTheme="minorEastAsia" w:hAnsi="Lucinda Sans" w:cs="Times New Roman"/>
          <w:color w:val="141414"/>
          <w:sz w:val="28"/>
          <w:szCs w:val="28"/>
        </w:rPr>
        <w:t xml:space="preserve">that runs the full length of the wall. This is </w:t>
      </w:r>
      <w:r w:rsidR="00BE6BD5">
        <w:rPr>
          <w:rFonts w:ascii="Lucinda Sans" w:eastAsiaTheme="minorEastAsia" w:hAnsi="Lucinda Sans" w:cs="Times New Roman"/>
          <w:color w:val="141414"/>
          <w:sz w:val="28"/>
          <w:szCs w:val="28"/>
        </w:rPr>
        <w:t>edg</w:t>
      </w:r>
      <w:r w:rsidR="00D05A8F">
        <w:rPr>
          <w:rFonts w:ascii="Lucinda Sans" w:eastAsiaTheme="minorEastAsia" w:hAnsi="Lucinda Sans" w:cs="Times New Roman"/>
          <w:color w:val="141414"/>
          <w:sz w:val="28"/>
          <w:szCs w:val="28"/>
        </w:rPr>
        <w:t xml:space="preserve">ed with intricate iron </w:t>
      </w:r>
      <w:r w:rsidR="008908A2">
        <w:rPr>
          <w:rFonts w:ascii="Lucinda Sans" w:eastAsiaTheme="minorEastAsia" w:hAnsi="Lucinda Sans" w:cs="Times New Roman"/>
          <w:color w:val="141414"/>
          <w:sz w:val="28"/>
          <w:szCs w:val="28"/>
        </w:rPr>
        <w:t xml:space="preserve">safety </w:t>
      </w:r>
      <w:r w:rsidR="00D05A8F">
        <w:rPr>
          <w:rFonts w:ascii="Lucinda Sans" w:eastAsiaTheme="minorEastAsia" w:hAnsi="Lucinda Sans" w:cs="Times New Roman"/>
          <w:color w:val="141414"/>
          <w:sz w:val="28"/>
          <w:szCs w:val="28"/>
        </w:rPr>
        <w:t>railings. There is another, unseen staircase, that leads from</w:t>
      </w:r>
      <w:r w:rsidR="00941414">
        <w:rPr>
          <w:rFonts w:ascii="Lucinda Sans" w:eastAsiaTheme="minorEastAsia" w:hAnsi="Lucinda Sans" w:cs="Times New Roman"/>
          <w:color w:val="141414"/>
          <w:sz w:val="28"/>
          <w:szCs w:val="28"/>
        </w:rPr>
        <w:t xml:space="preserve"> the back of the balcony to </w:t>
      </w:r>
      <w:r w:rsidR="00AB3AA7">
        <w:rPr>
          <w:rFonts w:ascii="Lucinda Sans" w:eastAsiaTheme="minorEastAsia" w:hAnsi="Lucinda Sans" w:cs="Times New Roman"/>
          <w:color w:val="141414"/>
          <w:sz w:val="28"/>
          <w:szCs w:val="28"/>
        </w:rPr>
        <w:t>unseen rooms below</w:t>
      </w:r>
      <w:r w:rsidR="00941414">
        <w:rPr>
          <w:rFonts w:ascii="Lucinda Sans" w:eastAsiaTheme="minorEastAsia" w:hAnsi="Lucinda Sans" w:cs="Times New Roman"/>
          <w:color w:val="141414"/>
          <w:sz w:val="28"/>
          <w:szCs w:val="28"/>
        </w:rPr>
        <w:t>.</w:t>
      </w:r>
      <w:r w:rsidR="00D05A8F">
        <w:rPr>
          <w:rFonts w:ascii="Lucinda Sans" w:eastAsiaTheme="minorEastAsia" w:hAnsi="Lucinda Sans" w:cs="Times New Roman"/>
          <w:color w:val="141414"/>
          <w:sz w:val="28"/>
          <w:szCs w:val="28"/>
        </w:rPr>
        <w:t xml:space="preserve"> </w:t>
      </w:r>
      <w:r w:rsidR="007566C2">
        <w:rPr>
          <w:rFonts w:ascii="Lucinda Sans" w:eastAsiaTheme="minorEastAsia" w:hAnsi="Lucinda Sans" w:cs="Times New Roman"/>
          <w:color w:val="141414"/>
          <w:sz w:val="28"/>
          <w:szCs w:val="28"/>
        </w:rPr>
        <w:t xml:space="preserve"> </w:t>
      </w:r>
      <w:r w:rsidR="00941414">
        <w:rPr>
          <w:rFonts w:ascii="Lucinda Sans" w:eastAsiaTheme="minorEastAsia" w:hAnsi="Lucinda Sans" w:cs="Times New Roman"/>
          <w:color w:val="141414"/>
          <w:sz w:val="28"/>
          <w:szCs w:val="28"/>
        </w:rPr>
        <w:t>On either side of the arched entrances are metal rungs set into the wall - these are used to great effect by the dance</w:t>
      </w:r>
      <w:r w:rsidR="00AB3AA7">
        <w:rPr>
          <w:rFonts w:ascii="Lucinda Sans" w:eastAsiaTheme="minorEastAsia" w:hAnsi="Lucinda Sans" w:cs="Times New Roman"/>
          <w:color w:val="141414"/>
          <w:sz w:val="28"/>
          <w:szCs w:val="28"/>
        </w:rPr>
        <w:t xml:space="preserve">rs as an alternative means </w:t>
      </w:r>
      <w:r w:rsidR="00E06177">
        <w:rPr>
          <w:rFonts w:ascii="Lucinda Sans" w:eastAsiaTheme="minorEastAsia" w:hAnsi="Lucinda Sans" w:cs="Times New Roman"/>
          <w:color w:val="141414"/>
          <w:sz w:val="28"/>
          <w:szCs w:val="28"/>
        </w:rPr>
        <w:t>of ascending</w:t>
      </w:r>
      <w:r w:rsidR="00941414">
        <w:rPr>
          <w:rFonts w:ascii="Lucinda Sans" w:eastAsiaTheme="minorEastAsia" w:hAnsi="Lucinda Sans" w:cs="Times New Roman"/>
          <w:color w:val="141414"/>
          <w:sz w:val="28"/>
          <w:szCs w:val="28"/>
        </w:rPr>
        <w:t xml:space="preserve"> or des</w:t>
      </w:r>
      <w:r w:rsidR="00E06177">
        <w:rPr>
          <w:rFonts w:ascii="Lucinda Sans" w:eastAsiaTheme="minorEastAsia" w:hAnsi="Lucinda Sans" w:cs="Times New Roman"/>
          <w:color w:val="141414"/>
          <w:sz w:val="28"/>
          <w:szCs w:val="28"/>
        </w:rPr>
        <w:t>cending the balcony.</w:t>
      </w:r>
      <w:r w:rsidR="00E06177" w:rsidRPr="00D44949">
        <w:rPr>
          <w:rFonts w:ascii="Lucinda Sans" w:eastAsiaTheme="minorEastAsia" w:hAnsi="Lucinda Sans" w:cs="Times New Roman"/>
          <w:color w:val="141414"/>
          <w:sz w:val="28"/>
          <w:szCs w:val="28"/>
        </w:rPr>
        <w:t xml:space="preserve"> </w:t>
      </w:r>
      <w:r w:rsidR="00E06177">
        <w:rPr>
          <w:rFonts w:ascii="Lucinda Sans" w:eastAsiaTheme="minorEastAsia" w:hAnsi="Lucinda Sans" w:cs="Times New Roman"/>
          <w:color w:val="141414"/>
          <w:sz w:val="28"/>
          <w:szCs w:val="28"/>
        </w:rPr>
        <w:t>In the background and enclosing the Verona Institute is a very high</w:t>
      </w:r>
      <w:r w:rsidR="00644EE7">
        <w:rPr>
          <w:rFonts w:ascii="Lucinda Sans" w:eastAsiaTheme="minorEastAsia" w:hAnsi="Lucinda Sans" w:cs="Times New Roman"/>
          <w:color w:val="141414"/>
          <w:sz w:val="28"/>
          <w:szCs w:val="28"/>
        </w:rPr>
        <w:t>,</w:t>
      </w:r>
      <w:r w:rsidR="00E06177">
        <w:rPr>
          <w:rFonts w:ascii="Lucinda Sans" w:eastAsiaTheme="minorEastAsia" w:hAnsi="Lucinda Sans" w:cs="Times New Roman"/>
          <w:color w:val="141414"/>
          <w:sz w:val="28"/>
          <w:szCs w:val="28"/>
        </w:rPr>
        <w:t xml:space="preserve"> </w:t>
      </w:r>
      <w:r w:rsidR="00644EE7">
        <w:rPr>
          <w:rFonts w:ascii="Lucinda Sans" w:eastAsiaTheme="minorEastAsia" w:hAnsi="Lucinda Sans" w:cs="Times New Roman"/>
          <w:color w:val="141414"/>
          <w:sz w:val="28"/>
          <w:szCs w:val="28"/>
        </w:rPr>
        <w:t xml:space="preserve">metal framed, wire mesh </w:t>
      </w:r>
      <w:r w:rsidR="00E06177">
        <w:rPr>
          <w:rFonts w:ascii="Lucinda Sans" w:eastAsiaTheme="minorEastAsia" w:hAnsi="Lucinda Sans" w:cs="Times New Roman"/>
          <w:color w:val="141414"/>
          <w:sz w:val="28"/>
          <w:szCs w:val="28"/>
        </w:rPr>
        <w:t xml:space="preserve">security </w:t>
      </w:r>
      <w:r w:rsidR="00644EE7">
        <w:rPr>
          <w:rFonts w:ascii="Lucinda Sans" w:eastAsiaTheme="minorEastAsia" w:hAnsi="Lucinda Sans" w:cs="Times New Roman"/>
          <w:color w:val="141414"/>
          <w:sz w:val="28"/>
          <w:szCs w:val="28"/>
        </w:rPr>
        <w:t xml:space="preserve">fence - this has four lockable entrances, two </w:t>
      </w:r>
      <w:r w:rsidR="000A1AB8">
        <w:rPr>
          <w:rFonts w:ascii="Lucinda Sans" w:eastAsiaTheme="minorEastAsia" w:hAnsi="Lucinda Sans" w:cs="Times New Roman"/>
          <w:color w:val="141414"/>
          <w:sz w:val="28"/>
          <w:szCs w:val="28"/>
        </w:rPr>
        <w:t>on either side and four emergency</w:t>
      </w:r>
      <w:r w:rsidR="00644EE7">
        <w:rPr>
          <w:rFonts w:ascii="Lucinda Sans" w:eastAsiaTheme="minorEastAsia" w:hAnsi="Lucinda Sans" w:cs="Times New Roman"/>
          <w:color w:val="141414"/>
          <w:sz w:val="28"/>
          <w:szCs w:val="28"/>
        </w:rPr>
        <w:t xml:space="preserve"> lights that flash orange when activated. Superimposed </w:t>
      </w:r>
      <w:r w:rsidR="00AB3AA7">
        <w:rPr>
          <w:rFonts w:ascii="Lucinda Sans" w:eastAsiaTheme="minorEastAsia" w:hAnsi="Lucinda Sans" w:cs="Times New Roman"/>
          <w:color w:val="141414"/>
          <w:sz w:val="28"/>
          <w:szCs w:val="28"/>
        </w:rPr>
        <w:t>in big black letters against the</w:t>
      </w:r>
      <w:r w:rsidR="00644EE7">
        <w:rPr>
          <w:rFonts w:ascii="Lucinda Sans" w:eastAsiaTheme="minorEastAsia" w:hAnsi="Lucinda Sans" w:cs="Times New Roman"/>
          <w:color w:val="141414"/>
          <w:sz w:val="28"/>
          <w:szCs w:val="28"/>
        </w:rPr>
        <w:t xml:space="preserve"> background are the words, Verona Institute. </w:t>
      </w:r>
    </w:p>
    <w:p w14:paraId="0C865E65" w14:textId="43B3B2FD" w:rsidR="00D702AE" w:rsidRPr="00D702AE" w:rsidRDefault="00D702AE" w:rsidP="00FF7E32">
      <w:pPr>
        <w:spacing w:after="345"/>
        <w:jc w:val="both"/>
        <w:textAlignment w:val="baseline"/>
        <w:rPr>
          <w:rFonts w:ascii="Lucinda Sans" w:eastAsiaTheme="minorEastAsia" w:hAnsi="Lucinda Sans" w:cs="Times New Roman" w:hint="eastAsia"/>
          <w:color w:val="141414"/>
          <w:sz w:val="28"/>
          <w:szCs w:val="28"/>
        </w:rPr>
      </w:pPr>
      <w:r w:rsidRPr="00D44949">
        <w:rPr>
          <w:rFonts w:ascii="Lucinda Sans" w:eastAsiaTheme="minorEastAsia" w:hAnsi="Lucinda Sans" w:cs="Times New Roman"/>
          <w:color w:val="212529"/>
          <w:sz w:val="28"/>
          <w:szCs w:val="28"/>
        </w:rPr>
        <w:t>In one particularly inventive scene, the act</w:t>
      </w:r>
      <w:r>
        <w:rPr>
          <w:rFonts w:ascii="Lucinda Sans" w:eastAsiaTheme="minorEastAsia" w:hAnsi="Lucinda Sans" w:cs="Times New Roman"/>
          <w:color w:val="212529"/>
          <w:sz w:val="28"/>
          <w:szCs w:val="28"/>
        </w:rPr>
        <w:t>ion moves from the boys' dormitory with it's rows of iron-framed beds covered by grey blankets,</w:t>
      </w:r>
      <w:r w:rsidRPr="00D44949">
        <w:rPr>
          <w:rFonts w:ascii="Lucinda Sans" w:eastAsiaTheme="minorEastAsia" w:hAnsi="Lucinda Sans" w:cs="Times New Roman"/>
          <w:color w:val="212529"/>
          <w:sz w:val="28"/>
          <w:szCs w:val="28"/>
        </w:rPr>
        <w:t xml:space="preserve"> to the girls' bedroom</w:t>
      </w:r>
      <w:r w:rsidR="000A1AB8">
        <w:rPr>
          <w:rFonts w:ascii="Lucinda Sans" w:eastAsiaTheme="minorEastAsia" w:hAnsi="Lucinda Sans" w:cs="Times New Roman"/>
          <w:color w:val="212529"/>
          <w:sz w:val="28"/>
          <w:szCs w:val="28"/>
        </w:rPr>
        <w:t>,</w:t>
      </w:r>
      <w:r w:rsidRPr="00D44949">
        <w:rPr>
          <w:rFonts w:ascii="Lucinda Sans" w:eastAsiaTheme="minorEastAsia" w:hAnsi="Lucinda Sans" w:cs="Times New Roman"/>
          <w:color w:val="212529"/>
          <w:sz w:val="28"/>
          <w:szCs w:val="28"/>
        </w:rPr>
        <w:t xml:space="preserve"> by th</w:t>
      </w:r>
      <w:r>
        <w:rPr>
          <w:rFonts w:ascii="Lucinda Sans" w:eastAsiaTheme="minorEastAsia" w:hAnsi="Lucinda Sans" w:cs="Times New Roman"/>
          <w:color w:val="212529"/>
          <w:sz w:val="28"/>
          <w:szCs w:val="28"/>
        </w:rPr>
        <w:t>e boys</w:t>
      </w:r>
      <w:r w:rsidRPr="00D44949">
        <w:rPr>
          <w:rFonts w:ascii="Lucinda Sans" w:eastAsiaTheme="minorEastAsia" w:hAnsi="Lucinda Sans" w:cs="Times New Roman"/>
          <w:color w:val="212529"/>
          <w:sz w:val="28"/>
          <w:szCs w:val="28"/>
        </w:rPr>
        <w:t xml:space="preserve"> seamlessly swapping places </w:t>
      </w:r>
      <w:r>
        <w:rPr>
          <w:rFonts w:ascii="Lucinda Sans" w:eastAsiaTheme="minorEastAsia" w:hAnsi="Lucinda Sans" w:cs="Times New Roman"/>
          <w:color w:val="212529"/>
          <w:sz w:val="28"/>
          <w:szCs w:val="28"/>
        </w:rPr>
        <w:t>with the girls. This is achieved by the boys rolling off the beds to hide</w:t>
      </w:r>
      <w:r w:rsidR="00692625">
        <w:rPr>
          <w:rFonts w:ascii="Lucinda Sans" w:eastAsiaTheme="minorEastAsia" w:hAnsi="Lucinda Sans" w:cs="Times New Roman"/>
          <w:color w:val="212529"/>
          <w:sz w:val="28"/>
          <w:szCs w:val="28"/>
        </w:rPr>
        <w:t xml:space="preserve"> beneath, whilst </w:t>
      </w:r>
      <w:r w:rsidR="00AB3AA7">
        <w:rPr>
          <w:rFonts w:ascii="Lucinda Sans" w:eastAsiaTheme="minorEastAsia" w:hAnsi="Lucinda Sans" w:cs="Times New Roman"/>
          <w:color w:val="212529"/>
          <w:sz w:val="28"/>
          <w:szCs w:val="28"/>
        </w:rPr>
        <w:t xml:space="preserve">simultaneously </w:t>
      </w:r>
      <w:r w:rsidR="00692625">
        <w:rPr>
          <w:rFonts w:ascii="Lucinda Sans" w:eastAsiaTheme="minorEastAsia" w:hAnsi="Lucinda Sans" w:cs="Times New Roman"/>
          <w:color w:val="212529"/>
          <w:sz w:val="28"/>
          <w:szCs w:val="28"/>
        </w:rPr>
        <w:t xml:space="preserve">being replaced </w:t>
      </w:r>
      <w:r>
        <w:rPr>
          <w:rFonts w:ascii="Lucinda Sans" w:eastAsiaTheme="minorEastAsia" w:hAnsi="Lucinda Sans" w:cs="Times New Roman"/>
          <w:color w:val="212529"/>
          <w:sz w:val="28"/>
          <w:szCs w:val="28"/>
        </w:rPr>
        <w:t>by the girls</w:t>
      </w:r>
      <w:r w:rsidR="000A1AB8">
        <w:rPr>
          <w:rFonts w:ascii="Lucinda Sans" w:eastAsiaTheme="minorEastAsia" w:hAnsi="Lucinda Sans" w:cs="Times New Roman"/>
          <w:color w:val="212529"/>
          <w:sz w:val="28"/>
          <w:szCs w:val="28"/>
        </w:rPr>
        <w:t xml:space="preserve"> -</w:t>
      </w:r>
      <w:r>
        <w:rPr>
          <w:rFonts w:ascii="Lucinda Sans" w:eastAsiaTheme="minorEastAsia" w:hAnsi="Lucinda Sans" w:cs="Times New Roman"/>
          <w:color w:val="212529"/>
          <w:sz w:val="28"/>
          <w:szCs w:val="28"/>
        </w:rPr>
        <w:t xml:space="preserve"> </w:t>
      </w:r>
      <w:r w:rsidRPr="00D44949">
        <w:rPr>
          <w:rFonts w:ascii="Lucinda Sans" w:eastAsiaTheme="minorEastAsia" w:hAnsi="Lucinda Sans" w:cs="Times New Roman"/>
          <w:color w:val="212529"/>
          <w:sz w:val="28"/>
          <w:szCs w:val="28"/>
        </w:rPr>
        <w:t>before swapping back again.</w:t>
      </w:r>
    </w:p>
    <w:p w14:paraId="5AFC8D48" w14:textId="3D30F3EA" w:rsidR="00F64B49" w:rsidRPr="00AB3AA7" w:rsidRDefault="008908A2" w:rsidP="00FF7E32">
      <w:pPr>
        <w:spacing w:after="345"/>
        <w:jc w:val="both"/>
        <w:textAlignment w:val="baseline"/>
        <w:rPr>
          <w:rFonts w:ascii="Lucinda Sans" w:eastAsiaTheme="minorEastAsia" w:hAnsi="Lucinda Sans" w:cs="Times New Roman" w:hint="eastAsia"/>
          <w:color w:val="141414"/>
          <w:sz w:val="28"/>
          <w:szCs w:val="28"/>
          <w:lang w:val="en-US"/>
        </w:rPr>
      </w:pPr>
      <w:r>
        <w:rPr>
          <w:rFonts w:ascii="Lucinda Sans" w:eastAsiaTheme="minorEastAsia" w:hAnsi="Lucinda Sans" w:cs="Times New Roman"/>
          <w:color w:val="141414"/>
          <w:sz w:val="28"/>
          <w:szCs w:val="28"/>
        </w:rPr>
        <w:t>This</w:t>
      </w:r>
      <w:r w:rsidR="00165674">
        <w:rPr>
          <w:rFonts w:ascii="Lucinda Sans" w:eastAsiaTheme="minorEastAsia" w:hAnsi="Lucinda Sans" w:cs="Times New Roman"/>
          <w:color w:val="141414"/>
          <w:sz w:val="28"/>
          <w:szCs w:val="28"/>
        </w:rPr>
        <w:t xml:space="preserve"> set remains th</w:t>
      </w:r>
      <w:r>
        <w:rPr>
          <w:rFonts w:ascii="Lucinda Sans" w:eastAsiaTheme="minorEastAsia" w:hAnsi="Lucinda Sans" w:cs="Times New Roman"/>
          <w:color w:val="141414"/>
          <w:sz w:val="28"/>
          <w:szCs w:val="28"/>
        </w:rPr>
        <w:t>roughout the production with</w:t>
      </w:r>
      <w:r w:rsidR="00165674">
        <w:rPr>
          <w:rFonts w:ascii="Lucinda Sans" w:eastAsiaTheme="minorEastAsia" w:hAnsi="Lucinda Sans" w:cs="Times New Roman"/>
          <w:color w:val="141414"/>
          <w:sz w:val="28"/>
          <w:szCs w:val="28"/>
        </w:rPr>
        <w:t xml:space="preserve"> different venue</w:t>
      </w:r>
      <w:r w:rsidR="00644EE7">
        <w:rPr>
          <w:rFonts w:ascii="Lucinda Sans" w:eastAsiaTheme="minorEastAsia" w:hAnsi="Lucinda Sans" w:cs="Times New Roman"/>
          <w:color w:val="141414"/>
          <w:sz w:val="28"/>
          <w:szCs w:val="28"/>
        </w:rPr>
        <w:t>s</w:t>
      </w:r>
      <w:r w:rsidR="00165674">
        <w:rPr>
          <w:rFonts w:ascii="Lucinda Sans" w:eastAsiaTheme="minorEastAsia" w:hAnsi="Lucinda Sans" w:cs="Times New Roman"/>
          <w:color w:val="141414"/>
          <w:sz w:val="28"/>
          <w:szCs w:val="28"/>
        </w:rPr>
        <w:t xml:space="preserve"> indica</w:t>
      </w:r>
      <w:r w:rsidR="00AB3AA7">
        <w:rPr>
          <w:rFonts w:ascii="Lucinda Sans" w:eastAsiaTheme="minorEastAsia" w:hAnsi="Lucinda Sans" w:cs="Times New Roman"/>
          <w:color w:val="141414"/>
          <w:sz w:val="28"/>
          <w:szCs w:val="28"/>
        </w:rPr>
        <w:t>ted by a change in the lighting or the addition of pieces of furniture.</w:t>
      </w:r>
      <w:r w:rsidR="00165674">
        <w:rPr>
          <w:rFonts w:ascii="Lucinda Sans" w:eastAsiaTheme="minorEastAsia" w:hAnsi="Lucinda Sans" w:cs="Times New Roman"/>
          <w:color w:val="141414"/>
          <w:sz w:val="28"/>
          <w:szCs w:val="28"/>
        </w:rPr>
        <w:t xml:space="preserve"> </w:t>
      </w:r>
      <w:r w:rsidR="00644EE7">
        <w:rPr>
          <w:rFonts w:ascii="Lucinda Sans" w:eastAsiaTheme="minorEastAsia" w:hAnsi="Lucinda Sans" w:cs="Times New Roman"/>
          <w:color w:val="141414"/>
          <w:sz w:val="28"/>
          <w:szCs w:val="28"/>
        </w:rPr>
        <w:t>F</w:t>
      </w:r>
      <w:r w:rsidR="00F64B49">
        <w:rPr>
          <w:rFonts w:ascii="Lucinda Sans" w:eastAsiaTheme="minorEastAsia" w:hAnsi="Lucinda Sans" w:cs="Times New Roman"/>
          <w:color w:val="141414"/>
          <w:sz w:val="28"/>
          <w:szCs w:val="28"/>
        </w:rPr>
        <w:t>or some scenes</w:t>
      </w:r>
      <w:r>
        <w:rPr>
          <w:rFonts w:ascii="Lucinda Sans" w:eastAsiaTheme="minorEastAsia" w:hAnsi="Lucinda Sans" w:cs="Times New Roman"/>
          <w:color w:val="141414"/>
          <w:sz w:val="28"/>
          <w:szCs w:val="28"/>
        </w:rPr>
        <w:t>,</w:t>
      </w:r>
      <w:r w:rsidR="00F64B49">
        <w:rPr>
          <w:rFonts w:ascii="Lucinda Sans" w:eastAsiaTheme="minorEastAsia" w:hAnsi="Lucinda Sans" w:cs="Times New Roman"/>
          <w:color w:val="141414"/>
          <w:sz w:val="28"/>
          <w:szCs w:val="28"/>
        </w:rPr>
        <w:t xml:space="preserve"> a large circular</w:t>
      </w:r>
      <w:r>
        <w:rPr>
          <w:rFonts w:ascii="Lucinda Sans" w:eastAsiaTheme="minorEastAsia" w:hAnsi="Lucinda Sans" w:cs="Times New Roman"/>
          <w:color w:val="141414"/>
          <w:sz w:val="28"/>
          <w:szCs w:val="28"/>
        </w:rPr>
        <w:t>, seemingly tile-patterned</w:t>
      </w:r>
      <w:r w:rsidR="00644EE7">
        <w:rPr>
          <w:rFonts w:ascii="Lucinda Sans" w:eastAsiaTheme="minorEastAsia" w:hAnsi="Lucinda Sans" w:cs="Times New Roman"/>
          <w:color w:val="141414"/>
          <w:sz w:val="28"/>
          <w:szCs w:val="28"/>
        </w:rPr>
        <w:t xml:space="preserve"> </w:t>
      </w:r>
      <w:r w:rsidR="00F64B49">
        <w:rPr>
          <w:rFonts w:ascii="Lucinda Sans" w:eastAsiaTheme="minorEastAsia" w:hAnsi="Lucinda Sans" w:cs="Times New Roman"/>
          <w:color w:val="141414"/>
          <w:sz w:val="28"/>
          <w:szCs w:val="28"/>
        </w:rPr>
        <w:t>'</w:t>
      </w:r>
      <w:r w:rsidR="00644EE7">
        <w:rPr>
          <w:rFonts w:ascii="Lucinda Sans" w:eastAsiaTheme="minorEastAsia" w:hAnsi="Lucinda Sans" w:cs="Times New Roman"/>
          <w:color w:val="141414"/>
          <w:sz w:val="28"/>
          <w:szCs w:val="28"/>
        </w:rPr>
        <w:t>ceiling</w:t>
      </w:r>
      <w:r w:rsidR="00F64B49">
        <w:rPr>
          <w:rFonts w:ascii="Lucinda Sans" w:eastAsiaTheme="minorEastAsia" w:hAnsi="Lucinda Sans" w:cs="Times New Roman"/>
          <w:color w:val="141414"/>
          <w:sz w:val="28"/>
          <w:szCs w:val="28"/>
        </w:rPr>
        <w:t>'</w:t>
      </w:r>
      <w:r w:rsidR="00644EE7">
        <w:rPr>
          <w:rFonts w:ascii="Lucinda Sans" w:eastAsiaTheme="minorEastAsia" w:hAnsi="Lucinda Sans" w:cs="Times New Roman"/>
          <w:color w:val="141414"/>
          <w:sz w:val="28"/>
          <w:szCs w:val="28"/>
        </w:rPr>
        <w:t xml:space="preserve"> is lowered </w:t>
      </w:r>
      <w:r w:rsidR="00AB3AA7">
        <w:rPr>
          <w:rFonts w:ascii="Lucinda Sans" w:eastAsiaTheme="minorEastAsia" w:hAnsi="Lucinda Sans" w:cs="Times New Roman"/>
          <w:color w:val="141414"/>
          <w:sz w:val="28"/>
          <w:szCs w:val="28"/>
        </w:rPr>
        <w:t>along with five industrial style grey-</w:t>
      </w:r>
      <w:r w:rsidR="00F64B49">
        <w:rPr>
          <w:rFonts w:ascii="Lucinda Sans" w:eastAsiaTheme="minorEastAsia" w:hAnsi="Lucinda Sans" w:cs="Times New Roman"/>
          <w:color w:val="141414"/>
          <w:sz w:val="28"/>
          <w:szCs w:val="28"/>
        </w:rPr>
        <w:t>metal lights. When the Reverend arranges a get-together dance for the inmates, a disco ball drops down from the ceiling.</w:t>
      </w:r>
      <w:r w:rsidR="00644EE7">
        <w:rPr>
          <w:rFonts w:ascii="Lucinda Sans" w:eastAsiaTheme="minorEastAsia" w:hAnsi="Lucinda Sans" w:cs="Times New Roman"/>
          <w:color w:val="141414"/>
          <w:sz w:val="28"/>
          <w:szCs w:val="28"/>
        </w:rPr>
        <w:t xml:space="preserve"> </w:t>
      </w:r>
      <w:r w:rsidR="00165674">
        <w:rPr>
          <w:rFonts w:ascii="Lucinda Sans" w:eastAsiaTheme="minorEastAsia" w:hAnsi="Lucinda Sans" w:cs="Times New Roman"/>
          <w:color w:val="141414"/>
          <w:sz w:val="28"/>
          <w:szCs w:val="28"/>
        </w:rPr>
        <w:t>The furniture is minimal and consist</w:t>
      </w:r>
      <w:r w:rsidR="00BE6BD5">
        <w:rPr>
          <w:rFonts w:ascii="Lucinda Sans" w:eastAsiaTheme="minorEastAsia" w:hAnsi="Lucinda Sans" w:cs="Times New Roman"/>
          <w:color w:val="141414"/>
          <w:sz w:val="28"/>
          <w:szCs w:val="28"/>
        </w:rPr>
        <w:t>s</w:t>
      </w:r>
      <w:r w:rsidR="00165674">
        <w:rPr>
          <w:rFonts w:ascii="Lucinda Sans" w:eastAsiaTheme="minorEastAsia" w:hAnsi="Lucinda Sans" w:cs="Times New Roman"/>
          <w:color w:val="141414"/>
          <w:sz w:val="28"/>
          <w:szCs w:val="28"/>
        </w:rPr>
        <w:t xml:space="preserve"> of little m</w:t>
      </w:r>
      <w:r w:rsidR="00933C96">
        <w:rPr>
          <w:rFonts w:ascii="Lucinda Sans" w:eastAsiaTheme="minorEastAsia" w:hAnsi="Lucinda Sans" w:cs="Times New Roman"/>
          <w:color w:val="141414"/>
          <w:sz w:val="28"/>
          <w:szCs w:val="28"/>
        </w:rPr>
        <w:t>ore than a few iron framed beds</w:t>
      </w:r>
      <w:r w:rsidR="007566C2">
        <w:rPr>
          <w:rFonts w:ascii="Lucinda Sans" w:eastAsiaTheme="minorEastAsia" w:hAnsi="Lucinda Sans" w:cs="Times New Roman"/>
          <w:color w:val="141414"/>
          <w:sz w:val="28"/>
          <w:szCs w:val="28"/>
        </w:rPr>
        <w:t xml:space="preserve">, a </w:t>
      </w:r>
      <w:r w:rsidR="00F64B49">
        <w:rPr>
          <w:rFonts w:ascii="Lucinda Sans" w:eastAsiaTheme="minorEastAsia" w:hAnsi="Lucinda Sans" w:cs="Times New Roman"/>
          <w:color w:val="141414"/>
          <w:sz w:val="28"/>
          <w:szCs w:val="28"/>
        </w:rPr>
        <w:t xml:space="preserve">polished steel </w:t>
      </w:r>
      <w:r w:rsidR="007566C2">
        <w:rPr>
          <w:rFonts w:ascii="Lucinda Sans" w:eastAsiaTheme="minorEastAsia" w:hAnsi="Lucinda Sans" w:cs="Times New Roman"/>
          <w:color w:val="141414"/>
          <w:sz w:val="28"/>
          <w:szCs w:val="28"/>
        </w:rPr>
        <w:t>desk</w:t>
      </w:r>
      <w:r w:rsidR="00933C96">
        <w:rPr>
          <w:rFonts w:ascii="Lucinda Sans" w:eastAsiaTheme="minorEastAsia" w:hAnsi="Lucinda Sans" w:cs="Times New Roman"/>
          <w:color w:val="141414"/>
          <w:sz w:val="28"/>
          <w:szCs w:val="28"/>
        </w:rPr>
        <w:t xml:space="preserve"> and a few </w:t>
      </w:r>
      <w:r w:rsidR="000A1AB8">
        <w:rPr>
          <w:rFonts w:ascii="Lucinda Sans" w:eastAsiaTheme="minorEastAsia" w:hAnsi="Lucinda Sans" w:cs="Times New Roman"/>
          <w:color w:val="141414"/>
          <w:sz w:val="28"/>
          <w:szCs w:val="28"/>
        </w:rPr>
        <w:t xml:space="preserve">utilitarian stacking chairs. </w:t>
      </w:r>
      <w:r w:rsidR="00F64B49">
        <w:rPr>
          <w:rFonts w:ascii="Lucinda Sans" w:eastAsiaTheme="minorEastAsia" w:hAnsi="Lucinda Sans" w:cs="Times New Roman"/>
          <w:color w:val="141414"/>
          <w:sz w:val="28"/>
          <w:szCs w:val="28"/>
        </w:rPr>
        <w:t>There is also a mortuary-style autopsy table. This wide marble slab has a headrest at the top and a drain at the foot.</w:t>
      </w:r>
    </w:p>
    <w:p w14:paraId="541BD18F" w14:textId="15E167A6" w:rsidR="00F64B49" w:rsidRDefault="00F64B49" w:rsidP="00FF7E32">
      <w:pPr>
        <w:spacing w:after="345"/>
        <w:jc w:val="both"/>
        <w:textAlignment w:val="baseline"/>
        <w:rPr>
          <w:rFonts w:ascii="Lucinda Sans" w:eastAsiaTheme="minorEastAsia" w:hAnsi="Lucinda Sans" w:cs="Times New Roman" w:hint="eastAsia"/>
          <w:color w:val="141414"/>
          <w:sz w:val="28"/>
          <w:szCs w:val="28"/>
          <w:u w:val="single"/>
        </w:rPr>
      </w:pPr>
      <w:r>
        <w:rPr>
          <w:rFonts w:ascii="Lucinda Sans" w:eastAsiaTheme="minorEastAsia" w:hAnsi="Lucinda Sans" w:cs="Times New Roman"/>
          <w:color w:val="141414"/>
          <w:sz w:val="28"/>
          <w:szCs w:val="28"/>
          <w:u w:val="single"/>
        </w:rPr>
        <w:t>CHARACTERS AND COSTUMES</w:t>
      </w:r>
    </w:p>
    <w:p w14:paraId="485928D9" w14:textId="1A0A2E2E" w:rsidR="00AB3AA7" w:rsidRDefault="002967A7"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The opening scene portrays the ending. In the centre</w:t>
      </w:r>
      <w:r w:rsidR="00D26293">
        <w:rPr>
          <w:rFonts w:ascii="Lucinda Sans" w:eastAsiaTheme="minorEastAsia" w:hAnsi="Lucinda Sans" w:cs="Times New Roman"/>
          <w:color w:val="141414"/>
          <w:sz w:val="28"/>
          <w:szCs w:val="28"/>
        </w:rPr>
        <w:t xml:space="preserve"> of the </w:t>
      </w:r>
      <w:r w:rsidR="00AB3AA7">
        <w:rPr>
          <w:rFonts w:ascii="Lucinda Sans" w:eastAsiaTheme="minorEastAsia" w:hAnsi="Lucinda Sans" w:cs="Times New Roman"/>
          <w:color w:val="141414"/>
          <w:sz w:val="28"/>
          <w:szCs w:val="28"/>
        </w:rPr>
        <w:t xml:space="preserve">otherwise empty </w:t>
      </w:r>
      <w:r w:rsidR="00D26293">
        <w:rPr>
          <w:rFonts w:ascii="Lucinda Sans" w:eastAsiaTheme="minorEastAsia" w:hAnsi="Lucinda Sans" w:cs="Times New Roman"/>
          <w:color w:val="141414"/>
          <w:sz w:val="28"/>
          <w:szCs w:val="28"/>
        </w:rPr>
        <w:t>stage, lying on a mortuary table,</w:t>
      </w:r>
      <w:r w:rsidR="008908A2">
        <w:rPr>
          <w:rFonts w:ascii="Lucinda Sans" w:eastAsiaTheme="minorEastAsia" w:hAnsi="Lucinda Sans" w:cs="Times New Roman"/>
          <w:color w:val="141414"/>
          <w:sz w:val="28"/>
          <w:szCs w:val="28"/>
        </w:rPr>
        <w:t xml:space="preserve"> their bodies entwined </w:t>
      </w:r>
      <w:r w:rsidR="00D26293">
        <w:rPr>
          <w:rFonts w:ascii="Lucinda Sans" w:eastAsiaTheme="minorEastAsia" w:hAnsi="Lucinda Sans" w:cs="Times New Roman"/>
          <w:color w:val="141414"/>
          <w:sz w:val="28"/>
          <w:szCs w:val="28"/>
        </w:rPr>
        <w:t>in death</w:t>
      </w:r>
      <w:r w:rsidR="000A1AB8">
        <w:rPr>
          <w:rFonts w:ascii="Lucinda Sans" w:eastAsiaTheme="minorEastAsia" w:hAnsi="Lucinda Sans" w:cs="Times New Roman"/>
          <w:color w:val="141414"/>
          <w:sz w:val="28"/>
          <w:szCs w:val="28"/>
        </w:rPr>
        <w:t>,</w:t>
      </w:r>
      <w:r w:rsidR="00D26293">
        <w:rPr>
          <w:rFonts w:ascii="Lucinda Sans" w:eastAsiaTheme="minorEastAsia" w:hAnsi="Lucinda Sans" w:cs="Times New Roman"/>
          <w:color w:val="141414"/>
          <w:sz w:val="28"/>
          <w:szCs w:val="28"/>
        </w:rPr>
        <w:t xml:space="preserve"> are Romeo and Juliet.</w:t>
      </w:r>
    </w:p>
    <w:p w14:paraId="5F18754E" w14:textId="20F140DE" w:rsidR="00AB3AA7" w:rsidRDefault="00AB3AA7"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 xml:space="preserve">As a nurse and orderly, wheel </w:t>
      </w:r>
      <w:r w:rsidR="008908A2">
        <w:rPr>
          <w:rFonts w:ascii="Lucinda Sans" w:eastAsiaTheme="minorEastAsia" w:hAnsi="Lucinda Sans" w:cs="Times New Roman"/>
          <w:color w:val="141414"/>
          <w:sz w:val="28"/>
          <w:szCs w:val="28"/>
        </w:rPr>
        <w:t xml:space="preserve">away </w:t>
      </w:r>
      <w:r>
        <w:rPr>
          <w:rFonts w:ascii="Lucinda Sans" w:eastAsiaTheme="minorEastAsia" w:hAnsi="Lucinda Sans" w:cs="Times New Roman"/>
          <w:color w:val="141414"/>
          <w:sz w:val="28"/>
          <w:szCs w:val="28"/>
        </w:rPr>
        <w:t>the autopsy table</w:t>
      </w:r>
      <w:r w:rsidR="008908A2">
        <w:rPr>
          <w:rFonts w:ascii="Lucinda Sans" w:eastAsiaTheme="minorEastAsia" w:hAnsi="Lucinda Sans" w:cs="Times New Roman"/>
          <w:color w:val="141414"/>
          <w:sz w:val="28"/>
          <w:szCs w:val="28"/>
        </w:rPr>
        <w:t>,</w:t>
      </w:r>
      <w:r>
        <w:rPr>
          <w:rFonts w:ascii="Lucinda Sans" w:eastAsiaTheme="minorEastAsia" w:hAnsi="Lucinda Sans" w:cs="Times New Roman"/>
          <w:color w:val="141414"/>
          <w:sz w:val="28"/>
          <w:szCs w:val="28"/>
        </w:rPr>
        <w:t xml:space="preserve"> the white</w:t>
      </w:r>
      <w:r w:rsidR="008908A2">
        <w:rPr>
          <w:rFonts w:ascii="Lucinda Sans" w:eastAsiaTheme="minorEastAsia" w:hAnsi="Lucinda Sans" w:cs="Times New Roman"/>
          <w:color w:val="141414"/>
          <w:sz w:val="28"/>
          <w:szCs w:val="28"/>
        </w:rPr>
        <w:t>-clad inmates of the institution assemble.</w:t>
      </w:r>
      <w:r>
        <w:rPr>
          <w:rFonts w:ascii="Lucinda Sans" w:eastAsiaTheme="minorEastAsia" w:hAnsi="Lucinda Sans" w:cs="Times New Roman"/>
          <w:color w:val="141414"/>
          <w:sz w:val="28"/>
          <w:szCs w:val="28"/>
        </w:rPr>
        <w:t xml:space="preserve"> These sad youngsters, male and female, a</w:t>
      </w:r>
      <w:r w:rsidR="004D6E64">
        <w:rPr>
          <w:rFonts w:ascii="Lucinda Sans" w:eastAsiaTheme="minorEastAsia" w:hAnsi="Lucinda Sans" w:cs="Times New Roman"/>
          <w:color w:val="141414"/>
          <w:sz w:val="28"/>
          <w:szCs w:val="28"/>
        </w:rPr>
        <w:t>re all dressed in the same long</w:t>
      </w:r>
      <w:r>
        <w:rPr>
          <w:rFonts w:ascii="Lucinda Sans" w:eastAsiaTheme="minorEastAsia" w:hAnsi="Lucinda Sans" w:cs="Times New Roman"/>
          <w:color w:val="141414"/>
          <w:sz w:val="28"/>
          <w:szCs w:val="28"/>
        </w:rPr>
        <w:t xml:space="preserve"> loose </w:t>
      </w:r>
      <w:r w:rsidR="004D6E64">
        <w:rPr>
          <w:rFonts w:ascii="Lucinda Sans" w:eastAsiaTheme="minorEastAsia" w:hAnsi="Lucinda Sans" w:cs="Times New Roman"/>
          <w:color w:val="141414"/>
          <w:sz w:val="28"/>
          <w:szCs w:val="28"/>
        </w:rPr>
        <w:t xml:space="preserve">fitting </w:t>
      </w:r>
      <w:r>
        <w:rPr>
          <w:rFonts w:ascii="Lucinda Sans" w:eastAsiaTheme="minorEastAsia" w:hAnsi="Lucinda Sans" w:cs="Times New Roman"/>
          <w:color w:val="141414"/>
          <w:sz w:val="28"/>
          <w:szCs w:val="28"/>
        </w:rPr>
        <w:t>white tops with slim white trousers and white gym shoes.</w:t>
      </w:r>
    </w:p>
    <w:p w14:paraId="561916F2" w14:textId="7AF40F13" w:rsidR="00BF6EE9" w:rsidRDefault="004D6E64"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 xml:space="preserve">We then meet </w:t>
      </w:r>
      <w:r w:rsidR="002967A7">
        <w:rPr>
          <w:rFonts w:ascii="Lucinda Sans" w:eastAsiaTheme="minorEastAsia" w:hAnsi="Lucinda Sans" w:cs="Times New Roman"/>
          <w:color w:val="141414"/>
          <w:sz w:val="28"/>
          <w:szCs w:val="28"/>
        </w:rPr>
        <w:t xml:space="preserve">the venomous jailer come security guard, </w:t>
      </w:r>
      <w:r w:rsidR="007B053E">
        <w:rPr>
          <w:rFonts w:ascii="Lucinda Sans" w:eastAsiaTheme="minorEastAsia" w:hAnsi="Lucinda Sans" w:cs="Times New Roman"/>
          <w:color w:val="141414"/>
          <w:sz w:val="28"/>
          <w:szCs w:val="28"/>
        </w:rPr>
        <w:t>Tybalt</w:t>
      </w:r>
      <w:r w:rsidR="002967A7">
        <w:rPr>
          <w:rFonts w:ascii="Lucinda Sans" w:eastAsiaTheme="minorEastAsia" w:hAnsi="Lucinda Sans" w:cs="Times New Roman"/>
          <w:color w:val="141414"/>
          <w:sz w:val="28"/>
          <w:szCs w:val="28"/>
        </w:rPr>
        <w:t>. He is tall and muscular with very sh</w:t>
      </w:r>
      <w:r>
        <w:rPr>
          <w:rFonts w:ascii="Lucinda Sans" w:eastAsiaTheme="minorEastAsia" w:hAnsi="Lucinda Sans" w:cs="Times New Roman"/>
          <w:color w:val="141414"/>
          <w:sz w:val="28"/>
          <w:szCs w:val="28"/>
        </w:rPr>
        <w:t>ort hair and beard. He is d</w:t>
      </w:r>
      <w:r w:rsidR="00D26293">
        <w:rPr>
          <w:rFonts w:ascii="Lucinda Sans" w:eastAsiaTheme="minorEastAsia" w:hAnsi="Lucinda Sans" w:cs="Times New Roman"/>
          <w:color w:val="141414"/>
          <w:sz w:val="28"/>
          <w:szCs w:val="28"/>
        </w:rPr>
        <w:t xml:space="preserve">ressed </w:t>
      </w:r>
      <w:r w:rsidR="002967A7">
        <w:rPr>
          <w:rFonts w:ascii="Lucinda Sans" w:eastAsiaTheme="minorEastAsia" w:hAnsi="Lucinda Sans" w:cs="Times New Roman"/>
          <w:color w:val="141414"/>
          <w:sz w:val="28"/>
          <w:szCs w:val="28"/>
        </w:rPr>
        <w:t>in black</w:t>
      </w:r>
      <w:r w:rsidR="00D26293">
        <w:rPr>
          <w:rFonts w:ascii="Lucinda Sans" w:eastAsiaTheme="minorEastAsia" w:hAnsi="Lucinda Sans" w:cs="Times New Roman"/>
          <w:color w:val="141414"/>
          <w:sz w:val="28"/>
          <w:szCs w:val="28"/>
        </w:rPr>
        <w:t xml:space="preserve"> trousers, a white shirt with epaulets, black tie and </w:t>
      </w:r>
      <w:r>
        <w:rPr>
          <w:rFonts w:ascii="Lucinda Sans" w:eastAsiaTheme="minorEastAsia" w:hAnsi="Lucinda Sans" w:cs="Times New Roman"/>
          <w:color w:val="141414"/>
          <w:sz w:val="28"/>
          <w:szCs w:val="28"/>
        </w:rPr>
        <w:t>shoes and a black baseball cap</w:t>
      </w:r>
      <w:r w:rsidR="00ED126F">
        <w:rPr>
          <w:rFonts w:ascii="Lucinda Sans" w:eastAsiaTheme="minorEastAsia" w:hAnsi="Lucinda Sans" w:cs="Times New Roman"/>
          <w:color w:val="141414"/>
          <w:sz w:val="28"/>
          <w:szCs w:val="28"/>
        </w:rPr>
        <w:t>.</w:t>
      </w:r>
      <w:r w:rsidR="009A210F">
        <w:rPr>
          <w:rFonts w:ascii="Lucinda Sans" w:eastAsiaTheme="minorEastAsia" w:hAnsi="Lucinda Sans" w:cs="Times New Roman"/>
          <w:color w:val="141414"/>
          <w:sz w:val="28"/>
          <w:szCs w:val="28"/>
        </w:rPr>
        <w:t xml:space="preserve"> Around his waist is a leather belt holding</w:t>
      </w:r>
      <w:r w:rsidR="00D26293">
        <w:rPr>
          <w:rFonts w:ascii="Lucinda Sans" w:eastAsiaTheme="minorEastAsia" w:hAnsi="Lucinda Sans" w:cs="Times New Roman"/>
          <w:color w:val="141414"/>
          <w:sz w:val="28"/>
          <w:szCs w:val="28"/>
        </w:rPr>
        <w:t xml:space="preserve"> a gun holster, truncheon and a pair of handcuffs</w:t>
      </w:r>
      <w:r w:rsidR="00BF6EE9">
        <w:rPr>
          <w:rFonts w:ascii="Lucinda Sans" w:eastAsiaTheme="minorEastAsia" w:hAnsi="Lucinda Sans" w:cs="Times New Roman"/>
          <w:color w:val="141414"/>
          <w:sz w:val="28"/>
          <w:szCs w:val="28"/>
        </w:rPr>
        <w:t xml:space="preserve">. </w:t>
      </w:r>
      <w:r w:rsidR="009D5496">
        <w:rPr>
          <w:rFonts w:ascii="Lucinda Sans" w:eastAsiaTheme="minorEastAsia" w:hAnsi="Lucinda Sans" w:cs="Times New Roman"/>
          <w:color w:val="141414"/>
          <w:sz w:val="28"/>
          <w:szCs w:val="28"/>
        </w:rPr>
        <w:t>Later his unifor</w:t>
      </w:r>
      <w:r w:rsidR="008908A2">
        <w:rPr>
          <w:rFonts w:ascii="Lucinda Sans" w:eastAsiaTheme="minorEastAsia" w:hAnsi="Lucinda Sans" w:cs="Times New Roman"/>
          <w:color w:val="141414"/>
          <w:sz w:val="28"/>
          <w:szCs w:val="28"/>
        </w:rPr>
        <w:t>m shirt is replaced by a black T</w:t>
      </w:r>
      <w:r w:rsidR="009D5496">
        <w:rPr>
          <w:rFonts w:ascii="Lucinda Sans" w:eastAsiaTheme="minorEastAsia" w:hAnsi="Lucinda Sans" w:cs="Times New Roman"/>
          <w:color w:val="141414"/>
          <w:sz w:val="28"/>
          <w:szCs w:val="28"/>
        </w:rPr>
        <w:t>ee shi</w:t>
      </w:r>
      <w:r w:rsidR="008908A2">
        <w:rPr>
          <w:rFonts w:ascii="Lucinda Sans" w:eastAsiaTheme="minorEastAsia" w:hAnsi="Lucinda Sans" w:cs="Times New Roman"/>
          <w:color w:val="141414"/>
          <w:sz w:val="28"/>
          <w:szCs w:val="28"/>
        </w:rPr>
        <w:t>rt, making him seem even more</w:t>
      </w:r>
      <w:r w:rsidR="00D26293">
        <w:rPr>
          <w:rFonts w:ascii="Lucinda Sans" w:eastAsiaTheme="minorEastAsia" w:hAnsi="Lucinda Sans" w:cs="Times New Roman"/>
          <w:color w:val="141414"/>
          <w:sz w:val="28"/>
          <w:szCs w:val="28"/>
        </w:rPr>
        <w:t xml:space="preserve"> </w:t>
      </w:r>
      <w:r w:rsidR="00BF6EE9">
        <w:rPr>
          <w:rFonts w:ascii="Lucinda Sans" w:eastAsiaTheme="minorEastAsia" w:hAnsi="Lucinda Sans" w:cs="Times New Roman"/>
          <w:color w:val="141414"/>
          <w:sz w:val="28"/>
          <w:szCs w:val="28"/>
        </w:rPr>
        <w:t>menacing.</w:t>
      </w:r>
      <w:r w:rsidR="00ED126F">
        <w:rPr>
          <w:rFonts w:ascii="Lucinda Sans" w:eastAsiaTheme="minorEastAsia" w:hAnsi="Lucinda Sans" w:cs="Times New Roman"/>
          <w:color w:val="141414"/>
          <w:sz w:val="28"/>
          <w:szCs w:val="28"/>
        </w:rPr>
        <w:t xml:space="preserve"> He is a complex character</w:t>
      </w:r>
      <w:r w:rsidR="00DC7B44">
        <w:rPr>
          <w:rFonts w:ascii="Lucinda Sans" w:eastAsiaTheme="minorEastAsia" w:hAnsi="Lucinda Sans" w:cs="Times New Roman"/>
          <w:color w:val="141414"/>
          <w:sz w:val="28"/>
          <w:szCs w:val="28"/>
        </w:rPr>
        <w:t xml:space="preserve">, </w:t>
      </w:r>
      <w:r>
        <w:rPr>
          <w:rFonts w:ascii="Lucinda Sans" w:eastAsiaTheme="minorEastAsia" w:hAnsi="Lucinda Sans" w:cs="Times New Roman"/>
          <w:color w:val="141414"/>
          <w:sz w:val="28"/>
          <w:szCs w:val="28"/>
        </w:rPr>
        <w:t>with undisclosed weaknesses</w:t>
      </w:r>
      <w:r w:rsidR="00E30811">
        <w:rPr>
          <w:rFonts w:ascii="Lucinda Sans" w:eastAsiaTheme="minorEastAsia" w:hAnsi="Lucinda Sans" w:cs="Times New Roman"/>
          <w:color w:val="141414"/>
          <w:sz w:val="28"/>
          <w:szCs w:val="28"/>
        </w:rPr>
        <w:t>,</w:t>
      </w:r>
      <w:r w:rsidR="008908A2">
        <w:rPr>
          <w:rFonts w:ascii="Lucinda Sans" w:eastAsiaTheme="minorEastAsia" w:hAnsi="Lucinda Sans" w:cs="Times New Roman"/>
          <w:color w:val="141414"/>
          <w:sz w:val="28"/>
          <w:szCs w:val="28"/>
        </w:rPr>
        <w:t xml:space="preserve"> who is</w:t>
      </w:r>
      <w:r>
        <w:rPr>
          <w:rFonts w:ascii="Lucinda Sans" w:eastAsiaTheme="minorEastAsia" w:hAnsi="Lucinda Sans" w:cs="Times New Roman"/>
          <w:color w:val="141414"/>
          <w:sz w:val="28"/>
          <w:szCs w:val="28"/>
        </w:rPr>
        <w:t xml:space="preserve"> </w:t>
      </w:r>
      <w:r w:rsidR="00DC7B44">
        <w:rPr>
          <w:rFonts w:ascii="Lucinda Sans" w:eastAsiaTheme="minorEastAsia" w:hAnsi="Lucinda Sans" w:cs="Times New Roman"/>
          <w:color w:val="141414"/>
          <w:sz w:val="28"/>
          <w:szCs w:val="28"/>
        </w:rPr>
        <w:t>totally infatuated by J</w:t>
      </w:r>
      <w:r w:rsidR="00ED126F">
        <w:rPr>
          <w:rFonts w:ascii="Lucinda Sans" w:eastAsiaTheme="minorEastAsia" w:hAnsi="Lucinda Sans" w:cs="Times New Roman"/>
          <w:color w:val="141414"/>
          <w:sz w:val="28"/>
          <w:szCs w:val="28"/>
        </w:rPr>
        <w:t>uliet</w:t>
      </w:r>
      <w:r w:rsidR="008908A2">
        <w:rPr>
          <w:rFonts w:ascii="Lucinda Sans" w:eastAsiaTheme="minorEastAsia" w:hAnsi="Lucinda Sans" w:cs="Times New Roman"/>
          <w:color w:val="141414"/>
          <w:sz w:val="28"/>
          <w:szCs w:val="28"/>
        </w:rPr>
        <w:t xml:space="preserve"> and</w:t>
      </w:r>
      <w:r>
        <w:rPr>
          <w:rFonts w:ascii="Lucinda Sans" w:eastAsiaTheme="minorEastAsia" w:hAnsi="Lucinda Sans" w:cs="Times New Roman"/>
          <w:color w:val="141414"/>
          <w:sz w:val="28"/>
          <w:szCs w:val="28"/>
        </w:rPr>
        <w:t xml:space="preserve"> </w:t>
      </w:r>
      <w:r w:rsidR="00E30811">
        <w:rPr>
          <w:rFonts w:ascii="Lucinda Sans" w:eastAsiaTheme="minorEastAsia" w:hAnsi="Lucinda Sans" w:cs="Times New Roman"/>
          <w:color w:val="141414"/>
          <w:sz w:val="28"/>
          <w:szCs w:val="28"/>
        </w:rPr>
        <w:t>pursues her</w:t>
      </w:r>
      <w:r w:rsidR="008908A2">
        <w:rPr>
          <w:rFonts w:ascii="Lucinda Sans" w:eastAsiaTheme="minorEastAsia" w:hAnsi="Lucinda Sans" w:cs="Times New Roman"/>
          <w:color w:val="141414"/>
          <w:sz w:val="28"/>
          <w:szCs w:val="28"/>
        </w:rPr>
        <w:t xml:space="preserve"> with</w:t>
      </w:r>
      <w:r w:rsidR="00E30811">
        <w:rPr>
          <w:rFonts w:ascii="Lucinda Sans" w:eastAsiaTheme="minorEastAsia" w:hAnsi="Lucinda Sans" w:cs="Times New Roman"/>
          <w:color w:val="141414"/>
          <w:sz w:val="28"/>
          <w:szCs w:val="28"/>
        </w:rPr>
        <w:t xml:space="preserve"> a </w:t>
      </w:r>
      <w:r w:rsidR="008908A2">
        <w:rPr>
          <w:rFonts w:ascii="Lucinda Sans" w:eastAsiaTheme="minorEastAsia" w:hAnsi="Lucinda Sans" w:cs="Times New Roman"/>
          <w:color w:val="141414"/>
          <w:sz w:val="28"/>
          <w:szCs w:val="28"/>
        </w:rPr>
        <w:t xml:space="preserve">violent and aggressive </w:t>
      </w:r>
      <w:r w:rsidR="003B1B17">
        <w:rPr>
          <w:rFonts w:ascii="Lucinda Sans" w:eastAsiaTheme="minorEastAsia" w:hAnsi="Lucinda Sans" w:cs="Times New Roman"/>
          <w:color w:val="141414"/>
          <w:sz w:val="28"/>
          <w:szCs w:val="28"/>
        </w:rPr>
        <w:t>determination.</w:t>
      </w:r>
      <w:r w:rsidR="003B1B17">
        <w:rPr>
          <w:rFonts w:ascii="Lucinda Sans" w:eastAsiaTheme="minorEastAsia" w:hAnsi="Lucinda Sans" w:cs="Times New Roman"/>
          <w:color w:val="141414"/>
          <w:sz w:val="28"/>
          <w:szCs w:val="28"/>
          <w:lang w:val="en-US"/>
        </w:rPr>
        <w:t xml:space="preserve"> Nex</w:t>
      </w:r>
      <w:r w:rsidR="003B1B17">
        <w:rPr>
          <w:rFonts w:ascii="Lucinda Sans" w:eastAsiaTheme="minorEastAsia" w:hAnsi="Lucinda Sans" w:cs="Times New Roman" w:hint="eastAsia"/>
          <w:color w:val="141414"/>
          <w:sz w:val="28"/>
          <w:szCs w:val="28"/>
          <w:lang w:val="en-US"/>
        </w:rPr>
        <w:t>t</w:t>
      </w:r>
      <w:r w:rsidR="00E30811">
        <w:rPr>
          <w:rFonts w:ascii="Lucinda Sans" w:eastAsiaTheme="minorEastAsia" w:hAnsi="Lucinda Sans" w:cs="Times New Roman"/>
          <w:color w:val="141414"/>
          <w:sz w:val="28"/>
          <w:szCs w:val="28"/>
        </w:rPr>
        <w:t xml:space="preserve"> we</w:t>
      </w:r>
      <w:r w:rsidR="00BF6EE9">
        <w:rPr>
          <w:rFonts w:ascii="Lucinda Sans" w:eastAsiaTheme="minorEastAsia" w:hAnsi="Lucinda Sans" w:cs="Times New Roman"/>
          <w:color w:val="141414"/>
          <w:sz w:val="28"/>
          <w:szCs w:val="28"/>
        </w:rPr>
        <w:t xml:space="preserve"> meet a nurse and an orderly, both wearing white</w:t>
      </w:r>
      <w:r>
        <w:rPr>
          <w:rFonts w:ascii="Lucinda Sans" w:eastAsiaTheme="minorEastAsia" w:hAnsi="Lucinda Sans" w:cs="Times New Roman"/>
          <w:color w:val="141414"/>
          <w:sz w:val="28"/>
          <w:szCs w:val="28"/>
        </w:rPr>
        <w:t xml:space="preserve"> medical tunics and</w:t>
      </w:r>
      <w:r w:rsidR="00BF6EE9">
        <w:rPr>
          <w:rFonts w:ascii="Lucinda Sans" w:eastAsiaTheme="minorEastAsia" w:hAnsi="Lucinda Sans" w:cs="Times New Roman"/>
          <w:color w:val="141414"/>
          <w:sz w:val="28"/>
          <w:szCs w:val="28"/>
        </w:rPr>
        <w:t xml:space="preserve"> trousers, the nurse with a matching cap. The orderly has a stethoscope and both carry clipboards and push polished chrom</w:t>
      </w:r>
      <w:r w:rsidR="00BF6EE9">
        <w:rPr>
          <w:rFonts w:ascii="Lucinda Sans" w:eastAsiaTheme="minorEastAsia" w:hAnsi="Lucinda Sans" w:cs="Times New Roman" w:hint="eastAsia"/>
          <w:color w:val="141414"/>
          <w:sz w:val="28"/>
          <w:szCs w:val="28"/>
        </w:rPr>
        <w:t>e</w:t>
      </w:r>
      <w:r w:rsidR="00BF6EE9">
        <w:rPr>
          <w:rFonts w:ascii="Lucinda Sans" w:eastAsiaTheme="minorEastAsia" w:hAnsi="Lucinda Sans" w:cs="Times New Roman"/>
          <w:color w:val="141414"/>
          <w:sz w:val="28"/>
          <w:szCs w:val="28"/>
        </w:rPr>
        <w:t xml:space="preserve"> drugs</w:t>
      </w:r>
      <w:r w:rsidR="00D702AE">
        <w:rPr>
          <w:rFonts w:ascii="Lucinda Sans" w:eastAsiaTheme="minorEastAsia" w:hAnsi="Lucinda Sans" w:cs="Times New Roman"/>
          <w:color w:val="141414"/>
          <w:sz w:val="28"/>
          <w:szCs w:val="28"/>
        </w:rPr>
        <w:t xml:space="preserve"> trolleys as they review their charges prescription</w:t>
      </w:r>
      <w:r w:rsidR="00D702AE">
        <w:rPr>
          <w:rFonts w:ascii="Lucinda Sans" w:eastAsiaTheme="minorEastAsia" w:hAnsi="Lucinda Sans" w:cs="Times New Roman" w:hint="eastAsia"/>
          <w:color w:val="141414"/>
          <w:sz w:val="28"/>
          <w:szCs w:val="28"/>
        </w:rPr>
        <w:t>s</w:t>
      </w:r>
      <w:r w:rsidR="00D702AE">
        <w:rPr>
          <w:rFonts w:ascii="Lucinda Sans" w:eastAsiaTheme="minorEastAsia" w:hAnsi="Lucinda Sans" w:cs="Times New Roman"/>
          <w:color w:val="141414"/>
          <w:sz w:val="28"/>
          <w:szCs w:val="28"/>
        </w:rPr>
        <w:t xml:space="preserve"> and dole out drugs.  </w:t>
      </w:r>
    </w:p>
    <w:p w14:paraId="1EE997B0" w14:textId="0ACBD9BA" w:rsidR="009D5496" w:rsidRDefault="009D5496"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Juliet</w:t>
      </w:r>
      <w:r w:rsidR="00E30811">
        <w:rPr>
          <w:rFonts w:ascii="Lucinda Sans" w:eastAsiaTheme="minorEastAsia" w:hAnsi="Lucinda Sans" w:cs="Times New Roman"/>
          <w:color w:val="141414"/>
          <w:sz w:val="28"/>
          <w:szCs w:val="28"/>
        </w:rPr>
        <w:t xml:space="preserve">'s presence </w:t>
      </w:r>
      <w:r w:rsidR="008908A2">
        <w:rPr>
          <w:rFonts w:ascii="Lucinda Sans" w:eastAsiaTheme="minorEastAsia" w:hAnsi="Lucinda Sans" w:cs="Times New Roman"/>
          <w:color w:val="141414"/>
          <w:sz w:val="28"/>
          <w:szCs w:val="28"/>
        </w:rPr>
        <w:t>amongst the inmates becomes apparent when</w:t>
      </w:r>
      <w:r w:rsidR="00E30811">
        <w:rPr>
          <w:rFonts w:ascii="Lucinda Sans" w:eastAsiaTheme="minorEastAsia" w:hAnsi="Lucinda Sans" w:cs="Times New Roman"/>
          <w:color w:val="141414"/>
          <w:sz w:val="28"/>
          <w:szCs w:val="28"/>
        </w:rPr>
        <w:t xml:space="preserve"> she is singled out by Tybalt. </w:t>
      </w:r>
      <w:r>
        <w:rPr>
          <w:rFonts w:ascii="Lucinda Sans" w:eastAsiaTheme="minorEastAsia" w:hAnsi="Lucinda Sans" w:cs="Times New Roman"/>
          <w:color w:val="141414"/>
          <w:sz w:val="28"/>
          <w:szCs w:val="28"/>
        </w:rPr>
        <w:t xml:space="preserve"> She is tall, slim and very pretty with long sandy coloured hair plaited back from her face before hanging down her back in a ponytail. She, like the other inmates, is dressed all in white.</w:t>
      </w:r>
    </w:p>
    <w:p w14:paraId="2E94804C" w14:textId="1AFAA478" w:rsidR="009D5496" w:rsidRDefault="00DC7B44"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Finally</w:t>
      </w:r>
      <w:r>
        <w:rPr>
          <w:rFonts w:ascii="Lucinda Sans" w:eastAsiaTheme="minorEastAsia" w:hAnsi="Lucinda Sans" w:cs="Times New Roman" w:hint="eastAsia"/>
          <w:color w:val="141414"/>
          <w:sz w:val="28"/>
          <w:szCs w:val="28"/>
        </w:rPr>
        <w:t>,</w:t>
      </w:r>
      <w:r w:rsidR="004D6E64">
        <w:rPr>
          <w:rFonts w:ascii="Lucinda Sans" w:eastAsiaTheme="minorEastAsia" w:hAnsi="Lucinda Sans" w:cs="Times New Roman"/>
          <w:color w:val="141414"/>
          <w:sz w:val="28"/>
          <w:szCs w:val="28"/>
        </w:rPr>
        <w:t xml:space="preserve"> Romeo arrives at the institute. He is</w:t>
      </w:r>
      <w:r w:rsidR="009D5496">
        <w:rPr>
          <w:rFonts w:ascii="Lucinda Sans" w:eastAsiaTheme="minorEastAsia" w:hAnsi="Lucinda Sans" w:cs="Times New Roman"/>
          <w:color w:val="141414"/>
          <w:sz w:val="28"/>
          <w:szCs w:val="28"/>
        </w:rPr>
        <w:t xml:space="preserve"> escort</w:t>
      </w:r>
      <w:r>
        <w:rPr>
          <w:rFonts w:ascii="Lucinda Sans" w:eastAsiaTheme="minorEastAsia" w:hAnsi="Lucinda Sans" w:cs="Times New Roman"/>
          <w:color w:val="141414"/>
          <w:sz w:val="28"/>
          <w:szCs w:val="28"/>
        </w:rPr>
        <w:t>ed by his parents, the conventionally</w:t>
      </w:r>
      <w:r w:rsidR="009D5496">
        <w:rPr>
          <w:rFonts w:ascii="Lucinda Sans" w:eastAsiaTheme="minorEastAsia" w:hAnsi="Lucinda Sans" w:cs="Times New Roman"/>
          <w:color w:val="141414"/>
          <w:sz w:val="28"/>
          <w:szCs w:val="28"/>
        </w:rPr>
        <w:t xml:space="preserve"> dresse</w:t>
      </w:r>
      <w:r w:rsidR="004D6E64">
        <w:rPr>
          <w:rFonts w:ascii="Lucinda Sans" w:eastAsiaTheme="minorEastAsia" w:hAnsi="Lucinda Sans" w:cs="Times New Roman"/>
          <w:color w:val="141414"/>
          <w:sz w:val="28"/>
          <w:szCs w:val="28"/>
        </w:rPr>
        <w:t xml:space="preserve">d, Senator and Mrs Montague. The senator </w:t>
      </w:r>
      <w:r w:rsidR="00E30811">
        <w:rPr>
          <w:rFonts w:ascii="Lucinda Sans" w:eastAsiaTheme="minorEastAsia" w:hAnsi="Lucinda Sans" w:cs="Times New Roman"/>
          <w:color w:val="141414"/>
          <w:sz w:val="28"/>
          <w:szCs w:val="28"/>
        </w:rPr>
        <w:t xml:space="preserve">wears a dark navy </w:t>
      </w:r>
      <w:r w:rsidR="009D5496">
        <w:rPr>
          <w:rFonts w:ascii="Lucinda Sans" w:eastAsiaTheme="minorEastAsia" w:hAnsi="Lucinda Sans" w:cs="Times New Roman"/>
          <w:color w:val="141414"/>
          <w:sz w:val="28"/>
          <w:szCs w:val="28"/>
        </w:rPr>
        <w:t xml:space="preserve">suit with </w:t>
      </w:r>
      <w:r w:rsidR="00E30811">
        <w:rPr>
          <w:rFonts w:ascii="Lucinda Sans" w:eastAsiaTheme="minorEastAsia" w:hAnsi="Lucinda Sans" w:cs="Times New Roman"/>
          <w:color w:val="141414"/>
          <w:sz w:val="28"/>
          <w:szCs w:val="28"/>
        </w:rPr>
        <w:t xml:space="preserve">shirt, </w:t>
      </w:r>
      <w:r w:rsidR="009D5496">
        <w:rPr>
          <w:rFonts w:ascii="Lucinda Sans" w:eastAsiaTheme="minorEastAsia" w:hAnsi="Lucinda Sans" w:cs="Times New Roman"/>
          <w:color w:val="141414"/>
          <w:sz w:val="28"/>
          <w:szCs w:val="28"/>
        </w:rPr>
        <w:t xml:space="preserve">tie and polished shoes, whilst his wife is dressed in a </w:t>
      </w:r>
      <w:r w:rsidR="00E30811">
        <w:rPr>
          <w:rFonts w:ascii="Lucinda Sans" w:eastAsiaTheme="minorEastAsia" w:hAnsi="Lucinda Sans" w:cs="Times New Roman"/>
          <w:color w:val="141414"/>
          <w:sz w:val="28"/>
          <w:szCs w:val="28"/>
        </w:rPr>
        <w:t xml:space="preserve">blue </w:t>
      </w:r>
      <w:r w:rsidR="009D5496">
        <w:rPr>
          <w:rFonts w:ascii="Lucinda Sans" w:eastAsiaTheme="minorEastAsia" w:hAnsi="Lucinda Sans" w:cs="Times New Roman"/>
          <w:color w:val="141414"/>
          <w:sz w:val="28"/>
          <w:szCs w:val="28"/>
        </w:rPr>
        <w:t xml:space="preserve">two-piece </w:t>
      </w:r>
      <w:r w:rsidR="004D6E64">
        <w:rPr>
          <w:rFonts w:ascii="Lucinda Sans" w:eastAsiaTheme="minorEastAsia" w:hAnsi="Lucinda Sans" w:cs="Times New Roman"/>
          <w:color w:val="141414"/>
          <w:sz w:val="28"/>
          <w:szCs w:val="28"/>
        </w:rPr>
        <w:t xml:space="preserve">blue </w:t>
      </w:r>
      <w:r w:rsidR="00E30811">
        <w:rPr>
          <w:rFonts w:ascii="Lucinda Sans" w:eastAsiaTheme="minorEastAsia" w:hAnsi="Lucinda Sans" w:cs="Times New Roman"/>
          <w:color w:val="141414"/>
          <w:sz w:val="28"/>
          <w:szCs w:val="28"/>
        </w:rPr>
        <w:t>with</w:t>
      </w:r>
      <w:r w:rsidR="009D5496">
        <w:rPr>
          <w:rFonts w:ascii="Lucinda Sans" w:eastAsiaTheme="minorEastAsia" w:hAnsi="Lucinda Sans" w:cs="Times New Roman"/>
          <w:color w:val="141414"/>
          <w:sz w:val="28"/>
          <w:szCs w:val="28"/>
        </w:rPr>
        <w:t xml:space="preserve"> high heels.</w:t>
      </w:r>
      <w:r>
        <w:rPr>
          <w:rFonts w:ascii="Lucinda Sans" w:eastAsiaTheme="minorEastAsia" w:hAnsi="Lucinda Sans" w:cs="Times New Roman"/>
          <w:color w:val="141414"/>
          <w:sz w:val="28"/>
          <w:szCs w:val="28"/>
        </w:rPr>
        <w:t xml:space="preserve"> </w:t>
      </w:r>
      <w:r w:rsidR="00506F62">
        <w:rPr>
          <w:rFonts w:ascii="Lucinda Sans" w:eastAsiaTheme="minorEastAsia" w:hAnsi="Lucinda Sans" w:cs="Times New Roman"/>
          <w:color w:val="141414"/>
          <w:sz w:val="28"/>
          <w:szCs w:val="28"/>
        </w:rPr>
        <w:t>They are received by</w:t>
      </w:r>
      <w:r w:rsidR="009D5496">
        <w:rPr>
          <w:rFonts w:ascii="Lucinda Sans" w:eastAsiaTheme="minorEastAsia" w:hAnsi="Lucinda Sans" w:cs="Times New Roman"/>
          <w:color w:val="141414"/>
          <w:sz w:val="28"/>
          <w:szCs w:val="28"/>
        </w:rPr>
        <w:t xml:space="preserve"> Governor </w:t>
      </w:r>
      <w:r w:rsidR="00506F62">
        <w:rPr>
          <w:rFonts w:ascii="Lucinda Sans" w:eastAsiaTheme="minorEastAsia" w:hAnsi="Lucinda Sans" w:cs="Times New Roman"/>
          <w:color w:val="141414"/>
          <w:sz w:val="28"/>
          <w:szCs w:val="28"/>
        </w:rPr>
        <w:t xml:space="preserve">Escalus, </w:t>
      </w:r>
      <w:r w:rsidR="009D5496">
        <w:rPr>
          <w:rFonts w:ascii="Lucinda Sans" w:eastAsiaTheme="minorEastAsia" w:hAnsi="Lucinda Sans" w:cs="Times New Roman"/>
          <w:color w:val="141414"/>
          <w:sz w:val="28"/>
          <w:szCs w:val="28"/>
        </w:rPr>
        <w:t>who is dressed in a dark grey suit.</w:t>
      </w:r>
      <w:r>
        <w:rPr>
          <w:rFonts w:ascii="Lucinda Sans" w:eastAsiaTheme="minorEastAsia" w:hAnsi="Lucinda Sans" w:cs="Times New Roman"/>
          <w:color w:val="141414"/>
          <w:sz w:val="28"/>
          <w:szCs w:val="28"/>
        </w:rPr>
        <w:t xml:space="preserve"> </w:t>
      </w:r>
      <w:r w:rsidR="00AE1E4B">
        <w:rPr>
          <w:rFonts w:ascii="Lucinda Sans" w:eastAsiaTheme="minorEastAsia" w:hAnsi="Lucinda Sans" w:cs="Times New Roman"/>
          <w:color w:val="141414"/>
          <w:sz w:val="28"/>
          <w:szCs w:val="28"/>
        </w:rPr>
        <w:t xml:space="preserve">Romeo is a tall, good-looking youth with rather unruly fair hair, who, </w:t>
      </w:r>
      <w:r w:rsidR="009D5496">
        <w:rPr>
          <w:rFonts w:ascii="Lucinda Sans" w:eastAsiaTheme="minorEastAsia" w:hAnsi="Lucinda Sans" w:cs="Times New Roman"/>
          <w:color w:val="141414"/>
          <w:sz w:val="28"/>
          <w:szCs w:val="28"/>
        </w:rPr>
        <w:t>like his parents</w:t>
      </w:r>
      <w:r>
        <w:rPr>
          <w:rFonts w:ascii="Lucinda Sans" w:eastAsiaTheme="minorEastAsia" w:hAnsi="Lucinda Sans" w:cs="Times New Roman"/>
          <w:color w:val="141414"/>
          <w:sz w:val="28"/>
          <w:szCs w:val="28"/>
        </w:rPr>
        <w:t>,</w:t>
      </w:r>
      <w:r w:rsidR="00AE1E4B">
        <w:rPr>
          <w:rFonts w:ascii="Lucinda Sans" w:eastAsiaTheme="minorEastAsia" w:hAnsi="Lucinda Sans" w:cs="Times New Roman"/>
          <w:color w:val="141414"/>
          <w:sz w:val="28"/>
          <w:szCs w:val="28"/>
        </w:rPr>
        <w:t xml:space="preserve"> is also formally dressed. He wears </w:t>
      </w:r>
      <w:r w:rsidR="009D5496">
        <w:rPr>
          <w:rFonts w:ascii="Lucinda Sans" w:eastAsiaTheme="minorEastAsia" w:hAnsi="Lucinda Sans" w:cs="Times New Roman"/>
          <w:color w:val="141414"/>
          <w:sz w:val="28"/>
          <w:szCs w:val="28"/>
        </w:rPr>
        <w:t>dark trousers</w:t>
      </w:r>
      <w:r w:rsidR="00AE1E4B">
        <w:rPr>
          <w:rFonts w:ascii="Lucinda Sans" w:eastAsiaTheme="minorEastAsia" w:hAnsi="Lucinda Sans" w:cs="Times New Roman"/>
          <w:color w:val="141414"/>
          <w:sz w:val="28"/>
          <w:szCs w:val="28"/>
        </w:rPr>
        <w:t xml:space="preserve"> with a smart blazer</w:t>
      </w:r>
      <w:r w:rsidR="00ED126F">
        <w:rPr>
          <w:rFonts w:ascii="Lucinda Sans" w:eastAsiaTheme="minorEastAsia" w:hAnsi="Lucinda Sans" w:cs="Times New Roman"/>
          <w:color w:val="141414"/>
          <w:sz w:val="28"/>
          <w:szCs w:val="28"/>
        </w:rPr>
        <w:t xml:space="preserve"> over a shirt and tie and</w:t>
      </w:r>
      <w:r w:rsidR="00AE1E4B">
        <w:rPr>
          <w:rFonts w:ascii="Lucinda Sans" w:eastAsiaTheme="minorEastAsia" w:hAnsi="Lucinda Sans" w:cs="Times New Roman"/>
          <w:color w:val="141414"/>
          <w:sz w:val="28"/>
          <w:szCs w:val="28"/>
        </w:rPr>
        <w:t xml:space="preserve"> lace-up brown suede shoes </w:t>
      </w:r>
      <w:r w:rsidR="003B1B17">
        <w:rPr>
          <w:rFonts w:ascii="Lucinda Sans" w:eastAsiaTheme="minorEastAsia" w:hAnsi="Lucinda Sans" w:cs="Times New Roman"/>
          <w:color w:val="141414"/>
          <w:sz w:val="28"/>
          <w:szCs w:val="28"/>
        </w:rPr>
        <w:t>- soon</w:t>
      </w:r>
      <w:r w:rsidR="00ED126F">
        <w:rPr>
          <w:rFonts w:ascii="Lucinda Sans" w:eastAsiaTheme="minorEastAsia" w:hAnsi="Lucinda Sans" w:cs="Times New Roman"/>
          <w:color w:val="141414"/>
          <w:sz w:val="28"/>
          <w:szCs w:val="28"/>
        </w:rPr>
        <w:t xml:space="preserve"> to be changed to the all white garb of his fellow inmates.</w:t>
      </w:r>
    </w:p>
    <w:p w14:paraId="13A18072" w14:textId="2285400A" w:rsidR="00B52DFB" w:rsidRDefault="00AE1E4B"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Nex</w:t>
      </w:r>
      <w:r w:rsidR="00ED126F">
        <w:rPr>
          <w:rFonts w:ascii="Lucinda Sans" w:eastAsiaTheme="minorEastAsia" w:hAnsi="Lucinda Sans" w:cs="Times New Roman"/>
          <w:color w:val="141414"/>
          <w:sz w:val="28"/>
          <w:szCs w:val="28"/>
        </w:rPr>
        <w:t>t we are introduced to the sympathetic Reverend Bernadette Laurence who is in charg</w:t>
      </w:r>
      <w:r w:rsidR="00E30811">
        <w:rPr>
          <w:rFonts w:ascii="Lucinda Sans" w:eastAsiaTheme="minorEastAsia" w:hAnsi="Lucinda Sans" w:cs="Times New Roman"/>
          <w:color w:val="141414"/>
          <w:sz w:val="28"/>
          <w:szCs w:val="28"/>
        </w:rPr>
        <w:t>e of the inmates' well being.</w:t>
      </w:r>
      <w:r w:rsidR="00ED126F">
        <w:rPr>
          <w:rFonts w:ascii="Lucinda Sans" w:eastAsiaTheme="minorEastAsia" w:hAnsi="Lucinda Sans" w:cs="Times New Roman"/>
          <w:color w:val="141414"/>
          <w:sz w:val="28"/>
          <w:szCs w:val="28"/>
        </w:rPr>
        <w:t xml:space="preserve"> She has dark hair framing a kindly face and is dressed in black </w:t>
      </w:r>
      <w:r>
        <w:rPr>
          <w:rFonts w:ascii="Lucinda Sans" w:eastAsiaTheme="minorEastAsia" w:hAnsi="Lucinda Sans" w:cs="Times New Roman"/>
          <w:color w:val="141414"/>
          <w:sz w:val="28"/>
          <w:szCs w:val="28"/>
        </w:rPr>
        <w:t xml:space="preserve">trousers and top </w:t>
      </w:r>
      <w:r w:rsidR="00E30811">
        <w:rPr>
          <w:rFonts w:ascii="Lucinda Sans" w:eastAsiaTheme="minorEastAsia" w:hAnsi="Lucinda Sans" w:cs="Times New Roman"/>
          <w:color w:val="141414"/>
          <w:sz w:val="28"/>
          <w:szCs w:val="28"/>
        </w:rPr>
        <w:t xml:space="preserve">with a dog collar, covered by a </w:t>
      </w:r>
      <w:r w:rsidR="00ED126F">
        <w:rPr>
          <w:rFonts w:ascii="Lucinda Sans" w:eastAsiaTheme="minorEastAsia" w:hAnsi="Lucinda Sans" w:cs="Times New Roman"/>
          <w:color w:val="141414"/>
          <w:sz w:val="28"/>
          <w:szCs w:val="28"/>
        </w:rPr>
        <w:t>long green cardigan.</w:t>
      </w:r>
    </w:p>
    <w:p w14:paraId="4E89D6F1" w14:textId="2A174BB6" w:rsidR="00610824" w:rsidRDefault="00DC7B44" w:rsidP="00FF7E32">
      <w:pPr>
        <w:spacing w:before="100" w:beforeAutospacing="1" w:after="100" w:afterAutospacing="1" w:line="375" w:lineRule="atLeast"/>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With Romeo's arrival</w:t>
      </w:r>
      <w:r w:rsidR="005B68E9">
        <w:rPr>
          <w:rFonts w:ascii="Lucinda Sans" w:eastAsiaTheme="minorEastAsia" w:hAnsi="Lucinda Sans" w:cs="Times New Roman"/>
          <w:color w:val="141414"/>
          <w:sz w:val="28"/>
          <w:szCs w:val="28"/>
        </w:rPr>
        <w:t>,</w:t>
      </w:r>
      <w:r>
        <w:rPr>
          <w:rFonts w:ascii="Lucinda Sans" w:eastAsiaTheme="minorEastAsia" w:hAnsi="Lucinda Sans" w:cs="Times New Roman"/>
          <w:color w:val="141414"/>
          <w:sz w:val="28"/>
          <w:szCs w:val="28"/>
        </w:rPr>
        <w:t xml:space="preserve"> we get to know </w:t>
      </w:r>
      <w:r w:rsidR="005B68E9">
        <w:rPr>
          <w:rFonts w:ascii="Lucinda Sans" w:eastAsiaTheme="minorEastAsia" w:hAnsi="Lucinda Sans" w:cs="Times New Roman"/>
          <w:color w:val="141414"/>
          <w:sz w:val="28"/>
          <w:szCs w:val="28"/>
        </w:rPr>
        <w:t xml:space="preserve">three of his fellow inmates, </w:t>
      </w:r>
      <w:r>
        <w:rPr>
          <w:rFonts w:ascii="Lucinda Sans" w:eastAsiaTheme="minorEastAsia" w:hAnsi="Lucinda Sans" w:cs="Times New Roman"/>
          <w:color w:val="141414"/>
          <w:sz w:val="28"/>
          <w:szCs w:val="28"/>
        </w:rPr>
        <w:t>Mercutio, Bal</w:t>
      </w:r>
      <w:r w:rsidR="005B68E9">
        <w:rPr>
          <w:rFonts w:ascii="Lucinda Sans" w:eastAsiaTheme="minorEastAsia" w:hAnsi="Lucinda Sans" w:cs="Times New Roman"/>
          <w:color w:val="141414"/>
          <w:sz w:val="28"/>
          <w:szCs w:val="28"/>
        </w:rPr>
        <w:t>thasar and Benvolio. In this adaptation a new slant is placed on the relationship between these three friends as is becomes ever more apparent that Me</w:t>
      </w:r>
      <w:r w:rsidR="003B1B17">
        <w:rPr>
          <w:rFonts w:ascii="Lucinda Sans" w:eastAsiaTheme="minorEastAsia" w:hAnsi="Lucinda Sans" w:cs="Times New Roman"/>
          <w:color w:val="141414"/>
          <w:sz w:val="28"/>
          <w:szCs w:val="28"/>
        </w:rPr>
        <w:t>r</w:t>
      </w:r>
      <w:r w:rsidR="005B68E9">
        <w:rPr>
          <w:rFonts w:ascii="Lucinda Sans" w:eastAsiaTheme="minorEastAsia" w:hAnsi="Lucinda Sans" w:cs="Times New Roman"/>
          <w:color w:val="141414"/>
          <w:sz w:val="28"/>
          <w:szCs w:val="28"/>
        </w:rPr>
        <w:t>cutio and Balthasar are in a relationship. Mercutio is tall and da</w:t>
      </w:r>
      <w:r w:rsidR="009A210F">
        <w:rPr>
          <w:rFonts w:ascii="Lucinda Sans" w:eastAsiaTheme="minorEastAsia" w:hAnsi="Lucinda Sans" w:cs="Times New Roman"/>
          <w:color w:val="141414"/>
          <w:sz w:val="28"/>
          <w:szCs w:val="28"/>
        </w:rPr>
        <w:t xml:space="preserve">rk with </w:t>
      </w:r>
      <w:r w:rsidR="005B68E9">
        <w:rPr>
          <w:rFonts w:ascii="Lucinda Sans" w:eastAsiaTheme="minorEastAsia" w:hAnsi="Lucinda Sans" w:cs="Times New Roman"/>
          <w:color w:val="141414"/>
          <w:sz w:val="28"/>
          <w:szCs w:val="28"/>
        </w:rPr>
        <w:t>short hair and a slight beard, whilst Balthasar, is of similar height and build only with sandy hair and no beard</w:t>
      </w:r>
      <w:r w:rsidR="00610824">
        <w:rPr>
          <w:rFonts w:ascii="Lucinda Sans" w:eastAsiaTheme="minorEastAsia" w:hAnsi="Lucinda Sans" w:cs="Times New Roman"/>
          <w:color w:val="141414"/>
          <w:sz w:val="28"/>
          <w:szCs w:val="28"/>
        </w:rPr>
        <w:t>.</w:t>
      </w:r>
      <w:r w:rsidR="009A210F" w:rsidRPr="009A210F">
        <w:rPr>
          <w:rFonts w:ascii="Lucinda Sans" w:eastAsiaTheme="minorEastAsia" w:hAnsi="Lucinda Sans" w:cs="Times New Roman"/>
          <w:color w:val="141414"/>
          <w:sz w:val="28"/>
          <w:szCs w:val="28"/>
        </w:rPr>
        <w:t xml:space="preserve"> </w:t>
      </w:r>
      <w:r w:rsidR="009A210F">
        <w:rPr>
          <w:rFonts w:ascii="Lucinda Sans" w:eastAsiaTheme="minorEastAsia" w:hAnsi="Lucinda Sans" w:cs="Times New Roman"/>
          <w:color w:val="141414"/>
          <w:sz w:val="28"/>
          <w:szCs w:val="28"/>
        </w:rPr>
        <w:t xml:space="preserve">Benvolio, </w:t>
      </w:r>
      <w:r w:rsidR="009A210F">
        <w:rPr>
          <w:rFonts w:ascii="Lucinda Sans" w:eastAsiaTheme="minorEastAsia" w:hAnsi="Lucinda Sans" w:cs="Times New Roman"/>
          <w:color w:val="141414"/>
          <w:sz w:val="28"/>
          <w:szCs w:val="28"/>
        </w:rPr>
        <w:t>shorted</w:t>
      </w:r>
      <w:r w:rsidR="009A210F">
        <w:rPr>
          <w:rFonts w:ascii="Lucinda Sans" w:eastAsiaTheme="minorEastAsia" w:hAnsi="Lucinda Sans" w:cs="Times New Roman"/>
          <w:color w:val="141414"/>
          <w:sz w:val="28"/>
          <w:szCs w:val="28"/>
        </w:rPr>
        <w:t xml:space="preserve"> than his friends, also has</w:t>
      </w:r>
      <w:r w:rsidR="009A210F">
        <w:rPr>
          <w:rFonts w:ascii="Lucinda Sans" w:eastAsiaTheme="minorEastAsia" w:hAnsi="Lucinda Sans" w:cs="Times New Roman"/>
          <w:color w:val="141414"/>
          <w:sz w:val="28"/>
          <w:szCs w:val="28"/>
        </w:rPr>
        <w:t xml:space="preserve"> dark hair.</w:t>
      </w:r>
    </w:p>
    <w:p w14:paraId="2FA2BF6C" w14:textId="5AC05045" w:rsidR="00610824" w:rsidRPr="00D44949" w:rsidRDefault="00610824" w:rsidP="00FF7E32">
      <w:pPr>
        <w:spacing w:before="100" w:beforeAutospacing="1" w:after="100" w:afterAutospacing="1" w:line="375" w:lineRule="atLeast"/>
        <w:jc w:val="both"/>
        <w:textAlignment w:val="baseline"/>
        <w:rPr>
          <w:rFonts w:ascii="Lucinda Sans" w:eastAsiaTheme="minorEastAsia" w:hAnsi="Lucinda Sans" w:cs="Times New Roman" w:hint="eastAsia"/>
          <w:color w:val="212529"/>
          <w:sz w:val="28"/>
          <w:szCs w:val="28"/>
        </w:rPr>
      </w:pPr>
      <w:r>
        <w:rPr>
          <w:rFonts w:ascii="Lucinda Sans" w:eastAsiaTheme="minorEastAsia" w:hAnsi="Lucinda Sans" w:cs="Times New Roman"/>
          <w:color w:val="141414"/>
          <w:sz w:val="28"/>
          <w:szCs w:val="28"/>
        </w:rPr>
        <w:t>Throughout,</w:t>
      </w:r>
      <w:r w:rsidRPr="00610824">
        <w:rPr>
          <w:rFonts w:ascii="Lucinda Sans" w:eastAsiaTheme="minorEastAsia" w:hAnsi="Lucinda Sans" w:cs="Times New Roman"/>
          <w:color w:val="212529"/>
          <w:sz w:val="28"/>
          <w:szCs w:val="28"/>
        </w:rPr>
        <w:t xml:space="preserve"> </w:t>
      </w:r>
      <w:r>
        <w:rPr>
          <w:rFonts w:ascii="Lucinda Sans" w:eastAsiaTheme="minorEastAsia" w:hAnsi="Lucinda Sans" w:cs="Times New Roman"/>
          <w:color w:val="212529"/>
          <w:sz w:val="28"/>
          <w:szCs w:val="28"/>
        </w:rPr>
        <w:t>c</w:t>
      </w:r>
      <w:r w:rsidRPr="00D44949">
        <w:rPr>
          <w:rFonts w:ascii="Lucinda Sans" w:eastAsiaTheme="minorEastAsia" w:hAnsi="Lucinda Sans" w:cs="Times New Roman"/>
          <w:color w:val="212529"/>
          <w:sz w:val="28"/>
          <w:szCs w:val="28"/>
        </w:rPr>
        <w:t xml:space="preserve">omplex choreography </w:t>
      </w:r>
      <w:r>
        <w:rPr>
          <w:rFonts w:ascii="Lucinda Sans" w:eastAsiaTheme="minorEastAsia" w:hAnsi="Lucinda Sans" w:cs="Times New Roman"/>
          <w:color w:val="212529"/>
          <w:sz w:val="28"/>
          <w:szCs w:val="28"/>
        </w:rPr>
        <w:t xml:space="preserve">is </w:t>
      </w:r>
      <w:r w:rsidRPr="00D44949">
        <w:rPr>
          <w:rFonts w:ascii="Lucinda Sans" w:eastAsiaTheme="minorEastAsia" w:hAnsi="Lucinda Sans" w:cs="Times New Roman"/>
          <w:color w:val="212529"/>
          <w:sz w:val="28"/>
          <w:szCs w:val="28"/>
        </w:rPr>
        <w:t>used to convey the dramatic changes in mood, from passionate to terrified to</w:t>
      </w:r>
      <w:r w:rsidR="00FF7E32">
        <w:rPr>
          <w:rFonts w:ascii="Lucinda Sans" w:eastAsiaTheme="minorEastAsia" w:hAnsi="Lucinda Sans" w:cs="Times New Roman"/>
          <w:color w:val="212529"/>
          <w:sz w:val="28"/>
          <w:szCs w:val="28"/>
        </w:rPr>
        <w:t xml:space="preserve"> oppressed to </w:t>
      </w:r>
      <w:r>
        <w:rPr>
          <w:rFonts w:ascii="Lucinda Sans" w:eastAsiaTheme="minorEastAsia" w:hAnsi="Lucinda Sans" w:cs="Times New Roman"/>
          <w:color w:val="212529"/>
          <w:sz w:val="28"/>
          <w:szCs w:val="28"/>
        </w:rPr>
        <w:t xml:space="preserve">the almost robotic movements of </w:t>
      </w:r>
      <w:r w:rsidR="00FF7E32">
        <w:rPr>
          <w:rFonts w:ascii="Lucinda Sans" w:eastAsiaTheme="minorEastAsia" w:hAnsi="Lucinda Sans" w:cs="Times New Roman"/>
          <w:color w:val="212529"/>
          <w:sz w:val="28"/>
          <w:szCs w:val="28"/>
        </w:rPr>
        <w:t xml:space="preserve">those who've been medically drugged </w:t>
      </w:r>
    </w:p>
    <w:p w14:paraId="496C5B62" w14:textId="50DBE9AB" w:rsidR="008908A2" w:rsidRDefault="003B1B17"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The costume and scen</w:t>
      </w:r>
      <w:r w:rsidR="009A210F">
        <w:rPr>
          <w:rFonts w:ascii="Lucinda Sans" w:eastAsiaTheme="minorEastAsia" w:hAnsi="Lucinda Sans" w:cs="Times New Roman"/>
          <w:color w:val="141414"/>
          <w:sz w:val="28"/>
          <w:szCs w:val="28"/>
        </w:rPr>
        <w:t xml:space="preserve">e changes will be describe as </w:t>
      </w:r>
      <w:r>
        <w:rPr>
          <w:rFonts w:ascii="Lucinda Sans" w:eastAsiaTheme="minorEastAsia" w:hAnsi="Lucinda Sans" w:cs="Times New Roman"/>
          <w:color w:val="141414"/>
          <w:sz w:val="28"/>
          <w:szCs w:val="28"/>
        </w:rPr>
        <w:t xml:space="preserve">they take place. </w:t>
      </w:r>
    </w:p>
    <w:p w14:paraId="0713A2A1" w14:textId="4B7B587B" w:rsidR="00692625" w:rsidRDefault="00692625"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The show contains violence, scenes of a sexual nature, a gunshot, moderate strobe lighting and is recommended for age 14 upwards.</w:t>
      </w:r>
    </w:p>
    <w:p w14:paraId="58EE99A7" w14:textId="5E76DC05" w:rsidR="00692625" w:rsidRDefault="00AE1E4B"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When the audience enter</w:t>
      </w:r>
      <w:r w:rsidR="00692625">
        <w:rPr>
          <w:rFonts w:ascii="Lucinda Sans" w:eastAsiaTheme="minorEastAsia" w:hAnsi="Lucinda Sans" w:cs="Times New Roman"/>
          <w:color w:val="141414"/>
          <w:sz w:val="28"/>
          <w:szCs w:val="28"/>
        </w:rPr>
        <w:t xml:space="preserve"> the auditorium the stage is obscured by a fine black silk curtain, which, unbeknownst to the audience is red at the top. As the auditorium lights go down and the show begins, the curtain will flutter and fall giving the appearance of guttering flames - then disappear.</w:t>
      </w:r>
    </w:p>
    <w:p w14:paraId="54898252" w14:textId="55FE3FC6" w:rsidR="00692625" w:rsidRDefault="00692625" w:rsidP="00FF7E32">
      <w:pPr>
        <w:spacing w:after="345"/>
        <w:jc w:val="both"/>
        <w:textAlignment w:val="baseline"/>
        <w:rPr>
          <w:rFonts w:ascii="Lucinda Sans" w:eastAsiaTheme="minorEastAsia" w:hAnsi="Lucinda Sans" w:cs="Times New Roman" w:hint="eastAsia"/>
          <w:color w:val="141414"/>
          <w:sz w:val="28"/>
          <w:szCs w:val="28"/>
          <w:u w:val="single"/>
        </w:rPr>
      </w:pPr>
      <w:r w:rsidRPr="00692625">
        <w:rPr>
          <w:rFonts w:ascii="Lucinda Sans" w:eastAsiaTheme="minorEastAsia" w:hAnsi="Lucinda Sans" w:cs="Times New Roman"/>
          <w:color w:val="141414"/>
          <w:sz w:val="28"/>
          <w:szCs w:val="28"/>
          <w:u w:val="single"/>
        </w:rPr>
        <w:t>CAST and CREDITS</w:t>
      </w:r>
    </w:p>
    <w:p w14:paraId="5B918365" w14:textId="77777777" w:rsidR="009A210F" w:rsidRDefault="00692625" w:rsidP="00FF7E32">
      <w:pPr>
        <w:spacing w:after="345"/>
        <w:jc w:val="both"/>
        <w:textAlignment w:val="baseline"/>
        <w:rPr>
          <w:rFonts w:ascii="Lucinda Sans" w:eastAsiaTheme="minorEastAsia" w:hAnsi="Lucinda Sans" w:cs="Times New Roman"/>
          <w:color w:val="141414"/>
          <w:sz w:val="28"/>
          <w:szCs w:val="28"/>
          <w:lang w:val="en-US"/>
        </w:rPr>
      </w:pPr>
      <w:r w:rsidRPr="00692625">
        <w:rPr>
          <w:rFonts w:ascii="Lucinda Sans" w:eastAsiaTheme="minorEastAsia" w:hAnsi="Lucinda Sans" w:cs="Times New Roman"/>
          <w:color w:val="141414"/>
          <w:sz w:val="28"/>
          <w:szCs w:val="28"/>
        </w:rPr>
        <w:t>Romeo - Andy Monaghan</w:t>
      </w:r>
      <w:r>
        <w:rPr>
          <w:rFonts w:ascii="Lucinda Sans" w:eastAsiaTheme="minorEastAsia" w:hAnsi="Lucinda Sans" w:cs="Times New Roman"/>
          <w:color w:val="141414"/>
          <w:sz w:val="28"/>
          <w:szCs w:val="28"/>
        </w:rPr>
        <w:t xml:space="preserve"> - Joao Carolino</w:t>
      </w:r>
    </w:p>
    <w:p w14:paraId="3E359300" w14:textId="786A9028" w:rsidR="00692625" w:rsidRDefault="00692625"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Juliet - Seren Williams - Bryony Wood</w:t>
      </w:r>
    </w:p>
    <w:p w14:paraId="32DB9CF8" w14:textId="22627AF7" w:rsidR="00692625" w:rsidRDefault="00692625"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Tybalt - Danny Reubens</w:t>
      </w:r>
    </w:p>
    <w:p w14:paraId="5D5BB603" w14:textId="37142275" w:rsidR="00692625" w:rsidRDefault="00692625"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Mercutio - Ben Brown</w:t>
      </w:r>
    </w:p>
    <w:p w14:paraId="1A7ABC58" w14:textId="7AE765F7" w:rsidR="00692625" w:rsidRDefault="00692625"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Balthasar - Asher Rosenheim</w:t>
      </w:r>
    </w:p>
    <w:p w14:paraId="71984DA3" w14:textId="17525A7D" w:rsidR="00692625" w:rsidRDefault="00692625"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Benvolio - Joao Carolino</w:t>
      </w:r>
    </w:p>
    <w:p w14:paraId="1A3FA965" w14:textId="68852DA6" w:rsidR="00692625" w:rsidRDefault="009A210F"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Revere</w:t>
      </w:r>
      <w:bookmarkStart w:id="0" w:name="_GoBack"/>
      <w:bookmarkEnd w:id="0"/>
      <w:r w:rsidR="00692625">
        <w:rPr>
          <w:rFonts w:ascii="Lucinda Sans" w:eastAsiaTheme="minorEastAsia" w:hAnsi="Lucinda Sans" w:cs="Times New Roman"/>
          <w:color w:val="141414"/>
          <w:sz w:val="28"/>
          <w:szCs w:val="28"/>
        </w:rPr>
        <w:t>nd Bernadette Laurence, Mrs Montague and Nurse - Madelaine Brennan</w:t>
      </w:r>
    </w:p>
    <w:p w14:paraId="4D663C3C" w14:textId="15C4920C" w:rsidR="00692625" w:rsidRDefault="00692625"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Senator Montague, Guard and Orderly - Matt Pretty</w:t>
      </w:r>
    </w:p>
    <w:p w14:paraId="31238EB5" w14:textId="137B0A7C" w:rsidR="00692625" w:rsidRDefault="00692625"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Frenchie - Jana Baldovino</w:t>
      </w:r>
      <w:r w:rsidR="00506F62">
        <w:rPr>
          <w:rFonts w:ascii="Lucinda Sans" w:eastAsiaTheme="minorEastAsia" w:hAnsi="Lucinda Sans" w:cs="Times New Roman"/>
          <w:color w:val="141414"/>
          <w:sz w:val="28"/>
          <w:szCs w:val="28"/>
        </w:rPr>
        <w:t xml:space="preserve">, </w:t>
      </w:r>
      <w:r>
        <w:rPr>
          <w:rFonts w:ascii="Lucinda Sans" w:eastAsiaTheme="minorEastAsia" w:hAnsi="Lucinda Sans" w:cs="Times New Roman"/>
          <w:color w:val="141414"/>
          <w:sz w:val="28"/>
          <w:szCs w:val="28"/>
        </w:rPr>
        <w:t>Dorcas - Bryony Wood</w:t>
      </w:r>
      <w:r w:rsidR="00506F62">
        <w:rPr>
          <w:rFonts w:ascii="Lucinda Sans" w:eastAsiaTheme="minorEastAsia" w:hAnsi="Lucinda Sans" w:cs="Times New Roman"/>
          <w:color w:val="141414"/>
          <w:sz w:val="28"/>
          <w:szCs w:val="28"/>
        </w:rPr>
        <w:t>,  Governor Escalus, Magdalen - Catrin Thomas, Lavinia - Natasha Chu, Morgan - Gaby Conn, Edmund - Louis Fukuhara, Sebastian - Stephen Murray, Fabian - Benjamin Derham.</w:t>
      </w:r>
    </w:p>
    <w:p w14:paraId="7BAF69CE" w14:textId="34868D32" w:rsidR="00506F62" w:rsidRDefault="00506F62"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The Plymouth Young Cast</w:t>
      </w:r>
    </w:p>
    <w:p w14:paraId="724DFA41" w14:textId="39F74ACD" w:rsidR="00506F62" w:rsidRPr="00692625" w:rsidRDefault="00506F62" w:rsidP="00FF7E32">
      <w:pPr>
        <w:spacing w:after="345"/>
        <w:jc w:val="both"/>
        <w:textAlignment w:val="baseline"/>
        <w:rPr>
          <w:rFonts w:ascii="Lucinda Sans" w:eastAsiaTheme="minorEastAsia" w:hAnsi="Lucinda Sans" w:cs="Times New Roman" w:hint="eastAsia"/>
          <w:color w:val="141414"/>
          <w:sz w:val="28"/>
          <w:szCs w:val="28"/>
        </w:rPr>
      </w:pPr>
      <w:r>
        <w:rPr>
          <w:rFonts w:ascii="Lucinda Sans" w:eastAsiaTheme="minorEastAsia" w:hAnsi="Lucinda Sans" w:cs="Times New Roman"/>
          <w:color w:val="141414"/>
          <w:sz w:val="28"/>
          <w:szCs w:val="28"/>
        </w:rPr>
        <w:t>Faith - Maea Morgan. Martha - Jessica Tarrant, Bridget - Ella Roberts, Griffin - Jamel Maarfi, Ambrose - James Knott</w:t>
      </w:r>
    </w:p>
    <w:p w14:paraId="3A5957C9" w14:textId="77777777" w:rsidR="00692625" w:rsidRDefault="00692625" w:rsidP="00DC7B44">
      <w:pPr>
        <w:spacing w:after="345"/>
        <w:textAlignment w:val="baseline"/>
        <w:rPr>
          <w:rFonts w:ascii="Lucinda Sans" w:eastAsiaTheme="minorEastAsia" w:hAnsi="Lucinda Sans" w:cs="Times New Roman" w:hint="eastAsia"/>
          <w:color w:val="141414"/>
          <w:sz w:val="28"/>
          <w:szCs w:val="28"/>
        </w:rPr>
      </w:pPr>
    </w:p>
    <w:p w14:paraId="10898540" w14:textId="77777777" w:rsidR="00692625" w:rsidRDefault="00692625" w:rsidP="00DC7B44">
      <w:pPr>
        <w:spacing w:after="345"/>
        <w:textAlignment w:val="baseline"/>
        <w:rPr>
          <w:rFonts w:ascii="Lucinda Sans" w:eastAsiaTheme="minorEastAsia" w:hAnsi="Lucinda Sans" w:cs="Times New Roman" w:hint="eastAsia"/>
          <w:color w:val="141414"/>
          <w:sz w:val="28"/>
          <w:szCs w:val="28"/>
          <w:lang w:val="en-US"/>
        </w:rPr>
      </w:pPr>
    </w:p>
    <w:p w14:paraId="2C541A18" w14:textId="77777777" w:rsidR="003B1B17" w:rsidRDefault="003B1B17" w:rsidP="00DC7B44">
      <w:pPr>
        <w:spacing w:after="345"/>
        <w:textAlignment w:val="baseline"/>
        <w:rPr>
          <w:rFonts w:ascii="Lucinda Sans" w:eastAsiaTheme="minorEastAsia" w:hAnsi="Lucinda Sans" w:cs="Times New Roman" w:hint="eastAsia"/>
          <w:color w:val="141414"/>
          <w:sz w:val="28"/>
          <w:szCs w:val="28"/>
          <w:lang w:val="en-US"/>
        </w:rPr>
      </w:pPr>
    </w:p>
    <w:p w14:paraId="3179E71B" w14:textId="77777777" w:rsidR="003B1B17" w:rsidRPr="003B1B17" w:rsidRDefault="003B1B17" w:rsidP="00DC7B44">
      <w:pPr>
        <w:spacing w:after="345"/>
        <w:textAlignment w:val="baseline"/>
        <w:rPr>
          <w:rFonts w:ascii="Lucinda Sans" w:eastAsiaTheme="minorEastAsia" w:hAnsi="Lucinda Sans" w:cs="Times New Roman" w:hint="eastAsia"/>
          <w:color w:val="141414"/>
          <w:sz w:val="28"/>
          <w:szCs w:val="28"/>
          <w:lang w:val="en-US"/>
        </w:rPr>
      </w:pPr>
    </w:p>
    <w:p w14:paraId="06C9A9D1" w14:textId="77777777" w:rsidR="00692625" w:rsidRDefault="00692625" w:rsidP="00DC7B44">
      <w:pPr>
        <w:spacing w:after="345"/>
        <w:textAlignment w:val="baseline"/>
        <w:rPr>
          <w:rFonts w:ascii="Lucinda Sans" w:eastAsiaTheme="minorEastAsia" w:hAnsi="Lucinda Sans" w:cs="Times New Roman" w:hint="eastAsia"/>
          <w:color w:val="141414"/>
          <w:sz w:val="28"/>
          <w:szCs w:val="28"/>
        </w:rPr>
      </w:pPr>
    </w:p>
    <w:p w14:paraId="4483A65A" w14:textId="77777777" w:rsidR="00EA3D29" w:rsidRDefault="00EA3D29" w:rsidP="005769AF">
      <w:pPr>
        <w:jc w:val="both"/>
      </w:pPr>
    </w:p>
    <w:p w14:paraId="095CC8A4" w14:textId="0F79119F" w:rsidR="00621580" w:rsidRDefault="00621580" w:rsidP="005769AF">
      <w:pPr>
        <w:jc w:val="both"/>
      </w:pPr>
    </w:p>
    <w:p w14:paraId="739BC0D5" w14:textId="7F33388E" w:rsidR="00A61770" w:rsidRPr="00D76CAB" w:rsidRDefault="00A61770" w:rsidP="00D76CAB"/>
    <w:sectPr w:rsidR="00A61770" w:rsidRPr="00D76CAB" w:rsidSect="005E006C">
      <w:headerReference w:type="default" r:id="rId8"/>
      <w:footerReference w:type="even" r:id="rId9"/>
      <w:footerReference w:type="default" r:id="rId10"/>
      <w:pgSz w:w="12240" w:h="15840"/>
      <w:pgMar w:top="1440" w:right="1467" w:bottom="1440" w:left="1800" w:header="708" w:footer="708" w:gutter="0"/>
      <w:pgNumType w:start="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8F8AA" w14:textId="77777777" w:rsidR="000A1AB8" w:rsidRDefault="000A1AB8">
      <w:r>
        <w:separator/>
      </w:r>
    </w:p>
  </w:endnote>
  <w:endnote w:type="continuationSeparator" w:id="0">
    <w:p w14:paraId="5BE19B0B" w14:textId="77777777" w:rsidR="000A1AB8" w:rsidRDefault="000A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Lucinda Sans">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0E35" w14:textId="77777777" w:rsidR="000A1AB8" w:rsidRDefault="000A1AB8" w:rsidP="0016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86E3DE" w14:textId="77777777" w:rsidR="000A1AB8" w:rsidRDefault="000A1AB8" w:rsidP="00F25C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D3E24" w14:textId="77777777" w:rsidR="000A1AB8" w:rsidRDefault="000A1AB8" w:rsidP="00FF6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10F">
      <w:rPr>
        <w:rStyle w:val="PageNumber"/>
        <w:noProof/>
      </w:rPr>
      <w:t>0</w:t>
    </w:r>
    <w:r>
      <w:rPr>
        <w:rStyle w:val="PageNumber"/>
      </w:rPr>
      <w:fldChar w:fldCharType="end"/>
    </w:r>
  </w:p>
  <w:p w14:paraId="6579F8B8" w14:textId="77777777" w:rsidR="000A1AB8" w:rsidRDefault="000A1AB8" w:rsidP="00F25C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B90B1" w14:textId="77777777" w:rsidR="000A1AB8" w:rsidRDefault="000A1AB8">
      <w:r>
        <w:separator/>
      </w:r>
    </w:p>
  </w:footnote>
  <w:footnote w:type="continuationSeparator" w:id="0">
    <w:p w14:paraId="64783C0B" w14:textId="77777777" w:rsidR="000A1AB8" w:rsidRDefault="000A1A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B1D5" w14:textId="74F6445D" w:rsidR="000A1AB8" w:rsidRDefault="000A1AB8">
    <w:pPr>
      <w:pStyle w:val="Header"/>
    </w:pPr>
  </w:p>
  <w:p w14:paraId="799A84E2" w14:textId="77777777" w:rsidR="000A1AB8" w:rsidRDefault="000A1A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6018B"/>
    <w:multiLevelType w:val="hybridMultilevel"/>
    <w:tmpl w:val="1F16F5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003027"/>
    <w:multiLevelType w:val="hybridMultilevel"/>
    <w:tmpl w:val="E0908B26"/>
    <w:lvl w:ilvl="0" w:tplc="01FE13DA">
      <w:start w:val="2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211B2F"/>
    <w:multiLevelType w:val="hybridMultilevel"/>
    <w:tmpl w:val="395287E8"/>
    <w:lvl w:ilvl="0" w:tplc="792EDD2C">
      <w:start w:val="1"/>
      <w:numFmt w:val="lowerLetter"/>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90"/>
    <w:rsid w:val="00003EDE"/>
    <w:rsid w:val="00005534"/>
    <w:rsid w:val="0001512C"/>
    <w:rsid w:val="0002303F"/>
    <w:rsid w:val="00027D40"/>
    <w:rsid w:val="00047426"/>
    <w:rsid w:val="00081E66"/>
    <w:rsid w:val="00085C2C"/>
    <w:rsid w:val="0009237B"/>
    <w:rsid w:val="000A1AB8"/>
    <w:rsid w:val="00121700"/>
    <w:rsid w:val="001479E5"/>
    <w:rsid w:val="0015177A"/>
    <w:rsid w:val="0015339D"/>
    <w:rsid w:val="001626A5"/>
    <w:rsid w:val="00164B8D"/>
    <w:rsid w:val="00165674"/>
    <w:rsid w:val="00171AAC"/>
    <w:rsid w:val="001762A8"/>
    <w:rsid w:val="00190E52"/>
    <w:rsid w:val="001A7D83"/>
    <w:rsid w:val="001B0E85"/>
    <w:rsid w:val="001B6707"/>
    <w:rsid w:val="001C0130"/>
    <w:rsid w:val="001D24FD"/>
    <w:rsid w:val="001D58EA"/>
    <w:rsid w:val="00200E32"/>
    <w:rsid w:val="0021394B"/>
    <w:rsid w:val="00226049"/>
    <w:rsid w:val="00236497"/>
    <w:rsid w:val="00273D8C"/>
    <w:rsid w:val="002967A7"/>
    <w:rsid w:val="003142BE"/>
    <w:rsid w:val="0032668A"/>
    <w:rsid w:val="0033240C"/>
    <w:rsid w:val="0036046A"/>
    <w:rsid w:val="00387AE0"/>
    <w:rsid w:val="003B1B17"/>
    <w:rsid w:val="003C1591"/>
    <w:rsid w:val="003D24B5"/>
    <w:rsid w:val="003F1E05"/>
    <w:rsid w:val="004049F4"/>
    <w:rsid w:val="004112C5"/>
    <w:rsid w:val="00415AAA"/>
    <w:rsid w:val="00415E7B"/>
    <w:rsid w:val="00417ACD"/>
    <w:rsid w:val="00422B3E"/>
    <w:rsid w:val="00445C6B"/>
    <w:rsid w:val="00446B72"/>
    <w:rsid w:val="00461DD5"/>
    <w:rsid w:val="0046241D"/>
    <w:rsid w:val="00475525"/>
    <w:rsid w:val="004809D9"/>
    <w:rsid w:val="004A1181"/>
    <w:rsid w:val="004A5490"/>
    <w:rsid w:val="004A57AC"/>
    <w:rsid w:val="004B44E3"/>
    <w:rsid w:val="004C5723"/>
    <w:rsid w:val="004D1DD5"/>
    <w:rsid w:val="004D6E64"/>
    <w:rsid w:val="004E66A8"/>
    <w:rsid w:val="004F209B"/>
    <w:rsid w:val="00506F62"/>
    <w:rsid w:val="005255CF"/>
    <w:rsid w:val="0052565C"/>
    <w:rsid w:val="0055306E"/>
    <w:rsid w:val="00553EC5"/>
    <w:rsid w:val="00554D21"/>
    <w:rsid w:val="00566239"/>
    <w:rsid w:val="00571459"/>
    <w:rsid w:val="005769AF"/>
    <w:rsid w:val="005A5860"/>
    <w:rsid w:val="005B68E9"/>
    <w:rsid w:val="005B7C61"/>
    <w:rsid w:val="005C4A2C"/>
    <w:rsid w:val="005E006C"/>
    <w:rsid w:val="005E1280"/>
    <w:rsid w:val="006046C0"/>
    <w:rsid w:val="00610824"/>
    <w:rsid w:val="00621580"/>
    <w:rsid w:val="00621F5B"/>
    <w:rsid w:val="00622AB9"/>
    <w:rsid w:val="00626496"/>
    <w:rsid w:val="0063015B"/>
    <w:rsid w:val="0063030C"/>
    <w:rsid w:val="0064275D"/>
    <w:rsid w:val="00644EE7"/>
    <w:rsid w:val="006456B6"/>
    <w:rsid w:val="006634D1"/>
    <w:rsid w:val="00663593"/>
    <w:rsid w:val="00682A86"/>
    <w:rsid w:val="00692625"/>
    <w:rsid w:val="00695ED2"/>
    <w:rsid w:val="006A0F99"/>
    <w:rsid w:val="006A3075"/>
    <w:rsid w:val="006C070F"/>
    <w:rsid w:val="006E1289"/>
    <w:rsid w:val="006E1DCD"/>
    <w:rsid w:val="006E300E"/>
    <w:rsid w:val="00717BE7"/>
    <w:rsid w:val="0073469F"/>
    <w:rsid w:val="007566C2"/>
    <w:rsid w:val="00762265"/>
    <w:rsid w:val="00766FB3"/>
    <w:rsid w:val="00772299"/>
    <w:rsid w:val="00783C03"/>
    <w:rsid w:val="00791EB4"/>
    <w:rsid w:val="007B053E"/>
    <w:rsid w:val="007B112C"/>
    <w:rsid w:val="007B3B0A"/>
    <w:rsid w:val="007C5330"/>
    <w:rsid w:val="007D5777"/>
    <w:rsid w:val="007D6486"/>
    <w:rsid w:val="007F2B51"/>
    <w:rsid w:val="008002D3"/>
    <w:rsid w:val="00803861"/>
    <w:rsid w:val="0080393B"/>
    <w:rsid w:val="00816B3D"/>
    <w:rsid w:val="00820157"/>
    <w:rsid w:val="008205BF"/>
    <w:rsid w:val="00850F93"/>
    <w:rsid w:val="00884BCE"/>
    <w:rsid w:val="008908A2"/>
    <w:rsid w:val="00895435"/>
    <w:rsid w:val="008D01BA"/>
    <w:rsid w:val="008E25C9"/>
    <w:rsid w:val="00922D3B"/>
    <w:rsid w:val="0093054E"/>
    <w:rsid w:val="00933C96"/>
    <w:rsid w:val="00941414"/>
    <w:rsid w:val="00943D0E"/>
    <w:rsid w:val="009702A5"/>
    <w:rsid w:val="0098338B"/>
    <w:rsid w:val="00987612"/>
    <w:rsid w:val="009A210F"/>
    <w:rsid w:val="009B6F9A"/>
    <w:rsid w:val="009C550F"/>
    <w:rsid w:val="009D5496"/>
    <w:rsid w:val="009F4F8A"/>
    <w:rsid w:val="00A00EE6"/>
    <w:rsid w:val="00A12308"/>
    <w:rsid w:val="00A151A1"/>
    <w:rsid w:val="00A236F9"/>
    <w:rsid w:val="00A26721"/>
    <w:rsid w:val="00A41B5C"/>
    <w:rsid w:val="00A454B4"/>
    <w:rsid w:val="00A45A16"/>
    <w:rsid w:val="00A53600"/>
    <w:rsid w:val="00A54CD3"/>
    <w:rsid w:val="00A61770"/>
    <w:rsid w:val="00A61A8B"/>
    <w:rsid w:val="00A61F5D"/>
    <w:rsid w:val="00AB3AA7"/>
    <w:rsid w:val="00AB6F42"/>
    <w:rsid w:val="00AE1E4B"/>
    <w:rsid w:val="00AE7358"/>
    <w:rsid w:val="00AF1557"/>
    <w:rsid w:val="00B27C45"/>
    <w:rsid w:val="00B5055D"/>
    <w:rsid w:val="00B52DFB"/>
    <w:rsid w:val="00B53A89"/>
    <w:rsid w:val="00B64FA9"/>
    <w:rsid w:val="00B823DA"/>
    <w:rsid w:val="00B83CF5"/>
    <w:rsid w:val="00B86EBE"/>
    <w:rsid w:val="00BB4480"/>
    <w:rsid w:val="00BC3973"/>
    <w:rsid w:val="00BC5854"/>
    <w:rsid w:val="00BD6FED"/>
    <w:rsid w:val="00BE63EE"/>
    <w:rsid w:val="00BE6BD5"/>
    <w:rsid w:val="00BF6EE9"/>
    <w:rsid w:val="00C23073"/>
    <w:rsid w:val="00C24EA9"/>
    <w:rsid w:val="00C26EE9"/>
    <w:rsid w:val="00C40252"/>
    <w:rsid w:val="00C43DC9"/>
    <w:rsid w:val="00C45C9A"/>
    <w:rsid w:val="00C61475"/>
    <w:rsid w:val="00CC23C5"/>
    <w:rsid w:val="00CD2BF1"/>
    <w:rsid w:val="00CE0D9D"/>
    <w:rsid w:val="00CE676E"/>
    <w:rsid w:val="00D0534C"/>
    <w:rsid w:val="00D05A8F"/>
    <w:rsid w:val="00D07DFB"/>
    <w:rsid w:val="00D10DFD"/>
    <w:rsid w:val="00D26293"/>
    <w:rsid w:val="00D2680C"/>
    <w:rsid w:val="00D44949"/>
    <w:rsid w:val="00D54AFD"/>
    <w:rsid w:val="00D635D8"/>
    <w:rsid w:val="00D65352"/>
    <w:rsid w:val="00D702AE"/>
    <w:rsid w:val="00D7687C"/>
    <w:rsid w:val="00D76CAB"/>
    <w:rsid w:val="00DB7451"/>
    <w:rsid w:val="00DC2E6B"/>
    <w:rsid w:val="00DC7B44"/>
    <w:rsid w:val="00E06177"/>
    <w:rsid w:val="00E25983"/>
    <w:rsid w:val="00E30811"/>
    <w:rsid w:val="00E32356"/>
    <w:rsid w:val="00E54C6C"/>
    <w:rsid w:val="00E57DB4"/>
    <w:rsid w:val="00E71C75"/>
    <w:rsid w:val="00E746FF"/>
    <w:rsid w:val="00E75F17"/>
    <w:rsid w:val="00EA3D29"/>
    <w:rsid w:val="00EB33EB"/>
    <w:rsid w:val="00EC3713"/>
    <w:rsid w:val="00ED0D13"/>
    <w:rsid w:val="00ED126F"/>
    <w:rsid w:val="00EE243B"/>
    <w:rsid w:val="00EF1D95"/>
    <w:rsid w:val="00F0410C"/>
    <w:rsid w:val="00F07128"/>
    <w:rsid w:val="00F11A21"/>
    <w:rsid w:val="00F25C6C"/>
    <w:rsid w:val="00F319B4"/>
    <w:rsid w:val="00F35612"/>
    <w:rsid w:val="00F37332"/>
    <w:rsid w:val="00F50F80"/>
    <w:rsid w:val="00F51039"/>
    <w:rsid w:val="00F614CB"/>
    <w:rsid w:val="00F64B49"/>
    <w:rsid w:val="00F65057"/>
    <w:rsid w:val="00F65224"/>
    <w:rsid w:val="00F73F0F"/>
    <w:rsid w:val="00F84325"/>
    <w:rsid w:val="00F85017"/>
    <w:rsid w:val="00FA1A05"/>
    <w:rsid w:val="00FB1A33"/>
    <w:rsid w:val="00FC32BF"/>
    <w:rsid w:val="00FC7288"/>
    <w:rsid w:val="00FF1AA9"/>
    <w:rsid w:val="00FF41D2"/>
    <w:rsid w:val="00FF6BD5"/>
    <w:rsid w:val="00FF7E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0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6C"/>
    <w:rPr>
      <w:rFonts w:eastAsiaTheme="minorHAnsi"/>
    </w:rPr>
  </w:style>
  <w:style w:type="paragraph" w:styleId="Heading2">
    <w:name w:val="heading 2"/>
    <w:basedOn w:val="Normal"/>
    <w:link w:val="Heading2Char"/>
    <w:uiPriority w:val="9"/>
    <w:qFormat/>
    <w:rsid w:val="00BB4480"/>
    <w:pPr>
      <w:spacing w:before="100" w:beforeAutospacing="1" w:after="100" w:afterAutospacing="1"/>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NormalWeb">
    <w:name w:val="Normal (Web)"/>
    <w:basedOn w:val="Normal"/>
    <w:uiPriority w:val="99"/>
    <w:rsid w:val="001B0E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1B0E85"/>
  </w:style>
  <w:style w:type="character" w:customStyle="1" w:styleId="apple-converted-space">
    <w:name w:val="apple-converted-space"/>
    <w:basedOn w:val="DefaultParagraphFont"/>
    <w:rsid w:val="00F65224"/>
  </w:style>
  <w:style w:type="character" w:customStyle="1" w:styleId="mfirst-letter">
    <w:name w:val="m_first-letter"/>
    <w:basedOn w:val="DefaultParagraphFont"/>
    <w:rsid w:val="00F65224"/>
  </w:style>
  <w:style w:type="paragraph" w:styleId="Header">
    <w:name w:val="header"/>
    <w:basedOn w:val="Normal"/>
    <w:link w:val="HeaderChar"/>
    <w:uiPriority w:val="99"/>
    <w:unhideWhenUsed/>
    <w:rsid w:val="00FB1A33"/>
    <w:pPr>
      <w:tabs>
        <w:tab w:val="center" w:pos="4320"/>
        <w:tab w:val="right" w:pos="8640"/>
      </w:tabs>
    </w:pPr>
  </w:style>
  <w:style w:type="character" w:customStyle="1" w:styleId="HeaderChar">
    <w:name w:val="Header Char"/>
    <w:basedOn w:val="DefaultParagraphFont"/>
    <w:link w:val="Header"/>
    <w:uiPriority w:val="99"/>
    <w:rsid w:val="00FB1A33"/>
    <w:rPr>
      <w:rFonts w:eastAsiaTheme="minorHAnsi"/>
    </w:rPr>
  </w:style>
  <w:style w:type="character" w:customStyle="1" w:styleId="textexposedshow">
    <w:name w:val="text_exposed_show"/>
    <w:basedOn w:val="DefaultParagraphFont"/>
    <w:rsid w:val="00E25983"/>
  </w:style>
  <w:style w:type="character" w:styleId="Emphasis">
    <w:name w:val="Emphasis"/>
    <w:basedOn w:val="DefaultParagraphFont"/>
    <w:uiPriority w:val="20"/>
    <w:qFormat/>
    <w:rsid w:val="00BB4480"/>
    <w:rPr>
      <w:i/>
      <w:iCs/>
    </w:rPr>
  </w:style>
  <w:style w:type="character" w:customStyle="1" w:styleId="Heading2Char">
    <w:name w:val="Heading 2 Char"/>
    <w:basedOn w:val="DefaultParagraphFont"/>
    <w:link w:val="Heading2"/>
    <w:uiPriority w:val="9"/>
    <w:rsid w:val="00BB4480"/>
    <w:rPr>
      <w:rFonts w:ascii="Times New Roman" w:hAnsi="Times New Roman" w:cs="Times New Roman"/>
      <w:b/>
      <w:bCs/>
      <w:sz w:val="36"/>
      <w:szCs w:val="36"/>
    </w:rPr>
  </w:style>
  <w:style w:type="character" w:styleId="Strong">
    <w:name w:val="Strong"/>
    <w:basedOn w:val="DefaultParagraphFont"/>
    <w:uiPriority w:val="22"/>
    <w:qFormat/>
    <w:rsid w:val="00BB44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6C"/>
    <w:rPr>
      <w:rFonts w:eastAsiaTheme="minorHAnsi"/>
    </w:rPr>
  </w:style>
  <w:style w:type="paragraph" w:styleId="Heading2">
    <w:name w:val="heading 2"/>
    <w:basedOn w:val="Normal"/>
    <w:link w:val="Heading2Char"/>
    <w:uiPriority w:val="9"/>
    <w:qFormat/>
    <w:rsid w:val="00BB4480"/>
    <w:pPr>
      <w:spacing w:before="100" w:beforeAutospacing="1" w:after="100" w:afterAutospacing="1"/>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NormalWeb">
    <w:name w:val="Normal (Web)"/>
    <w:basedOn w:val="Normal"/>
    <w:uiPriority w:val="99"/>
    <w:rsid w:val="001B0E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1B0E85"/>
  </w:style>
  <w:style w:type="character" w:customStyle="1" w:styleId="apple-converted-space">
    <w:name w:val="apple-converted-space"/>
    <w:basedOn w:val="DefaultParagraphFont"/>
    <w:rsid w:val="00F65224"/>
  </w:style>
  <w:style w:type="character" w:customStyle="1" w:styleId="mfirst-letter">
    <w:name w:val="m_first-letter"/>
    <w:basedOn w:val="DefaultParagraphFont"/>
    <w:rsid w:val="00F65224"/>
  </w:style>
  <w:style w:type="paragraph" w:styleId="Header">
    <w:name w:val="header"/>
    <w:basedOn w:val="Normal"/>
    <w:link w:val="HeaderChar"/>
    <w:uiPriority w:val="99"/>
    <w:unhideWhenUsed/>
    <w:rsid w:val="00FB1A33"/>
    <w:pPr>
      <w:tabs>
        <w:tab w:val="center" w:pos="4320"/>
        <w:tab w:val="right" w:pos="8640"/>
      </w:tabs>
    </w:pPr>
  </w:style>
  <w:style w:type="character" w:customStyle="1" w:styleId="HeaderChar">
    <w:name w:val="Header Char"/>
    <w:basedOn w:val="DefaultParagraphFont"/>
    <w:link w:val="Header"/>
    <w:uiPriority w:val="99"/>
    <w:rsid w:val="00FB1A33"/>
    <w:rPr>
      <w:rFonts w:eastAsiaTheme="minorHAnsi"/>
    </w:rPr>
  </w:style>
  <w:style w:type="character" w:customStyle="1" w:styleId="textexposedshow">
    <w:name w:val="text_exposed_show"/>
    <w:basedOn w:val="DefaultParagraphFont"/>
    <w:rsid w:val="00E25983"/>
  </w:style>
  <w:style w:type="character" w:styleId="Emphasis">
    <w:name w:val="Emphasis"/>
    <w:basedOn w:val="DefaultParagraphFont"/>
    <w:uiPriority w:val="20"/>
    <w:qFormat/>
    <w:rsid w:val="00BB4480"/>
    <w:rPr>
      <w:i/>
      <w:iCs/>
    </w:rPr>
  </w:style>
  <w:style w:type="character" w:customStyle="1" w:styleId="Heading2Char">
    <w:name w:val="Heading 2 Char"/>
    <w:basedOn w:val="DefaultParagraphFont"/>
    <w:link w:val="Heading2"/>
    <w:uiPriority w:val="9"/>
    <w:rsid w:val="00BB4480"/>
    <w:rPr>
      <w:rFonts w:ascii="Times New Roman" w:hAnsi="Times New Roman" w:cs="Times New Roman"/>
      <w:b/>
      <w:bCs/>
      <w:sz w:val="36"/>
      <w:szCs w:val="36"/>
    </w:rPr>
  </w:style>
  <w:style w:type="character" w:styleId="Strong">
    <w:name w:val="Strong"/>
    <w:basedOn w:val="DefaultParagraphFont"/>
    <w:uiPriority w:val="22"/>
    <w:qFormat/>
    <w:rsid w:val="00BB4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933">
      <w:bodyDiv w:val="1"/>
      <w:marLeft w:val="0"/>
      <w:marRight w:val="0"/>
      <w:marTop w:val="0"/>
      <w:marBottom w:val="0"/>
      <w:divBdr>
        <w:top w:val="none" w:sz="0" w:space="0" w:color="auto"/>
        <w:left w:val="none" w:sz="0" w:space="0" w:color="auto"/>
        <w:bottom w:val="none" w:sz="0" w:space="0" w:color="auto"/>
        <w:right w:val="none" w:sz="0" w:space="0" w:color="auto"/>
      </w:divBdr>
      <w:divsChild>
        <w:div w:id="1112551417">
          <w:marLeft w:val="0"/>
          <w:marRight w:val="0"/>
          <w:marTop w:val="0"/>
          <w:marBottom w:val="360"/>
          <w:divBdr>
            <w:top w:val="none" w:sz="0" w:space="0" w:color="auto"/>
            <w:left w:val="none" w:sz="0" w:space="0" w:color="auto"/>
            <w:bottom w:val="none" w:sz="0" w:space="0" w:color="auto"/>
            <w:right w:val="none" w:sz="0" w:space="0" w:color="auto"/>
          </w:divBdr>
        </w:div>
      </w:divsChild>
    </w:div>
    <w:div w:id="230117280">
      <w:bodyDiv w:val="1"/>
      <w:marLeft w:val="0"/>
      <w:marRight w:val="0"/>
      <w:marTop w:val="0"/>
      <w:marBottom w:val="0"/>
      <w:divBdr>
        <w:top w:val="none" w:sz="0" w:space="0" w:color="auto"/>
        <w:left w:val="none" w:sz="0" w:space="0" w:color="auto"/>
        <w:bottom w:val="none" w:sz="0" w:space="0" w:color="auto"/>
        <w:right w:val="none" w:sz="0" w:space="0" w:color="auto"/>
      </w:divBdr>
    </w:div>
    <w:div w:id="250160772">
      <w:bodyDiv w:val="1"/>
      <w:marLeft w:val="0"/>
      <w:marRight w:val="0"/>
      <w:marTop w:val="0"/>
      <w:marBottom w:val="0"/>
      <w:divBdr>
        <w:top w:val="none" w:sz="0" w:space="0" w:color="auto"/>
        <w:left w:val="none" w:sz="0" w:space="0" w:color="auto"/>
        <w:bottom w:val="none" w:sz="0" w:space="0" w:color="auto"/>
        <w:right w:val="none" w:sz="0" w:space="0" w:color="auto"/>
      </w:divBdr>
    </w:div>
    <w:div w:id="344090217">
      <w:bodyDiv w:val="1"/>
      <w:marLeft w:val="0"/>
      <w:marRight w:val="0"/>
      <w:marTop w:val="0"/>
      <w:marBottom w:val="0"/>
      <w:divBdr>
        <w:top w:val="none" w:sz="0" w:space="0" w:color="auto"/>
        <w:left w:val="none" w:sz="0" w:space="0" w:color="auto"/>
        <w:bottom w:val="none" w:sz="0" w:space="0" w:color="auto"/>
        <w:right w:val="none" w:sz="0" w:space="0" w:color="auto"/>
      </w:divBdr>
    </w:div>
    <w:div w:id="371807229">
      <w:bodyDiv w:val="1"/>
      <w:marLeft w:val="0"/>
      <w:marRight w:val="0"/>
      <w:marTop w:val="0"/>
      <w:marBottom w:val="0"/>
      <w:divBdr>
        <w:top w:val="none" w:sz="0" w:space="0" w:color="auto"/>
        <w:left w:val="none" w:sz="0" w:space="0" w:color="auto"/>
        <w:bottom w:val="none" w:sz="0" w:space="0" w:color="auto"/>
        <w:right w:val="none" w:sz="0" w:space="0" w:color="auto"/>
      </w:divBdr>
    </w:div>
    <w:div w:id="456021769">
      <w:bodyDiv w:val="1"/>
      <w:marLeft w:val="0"/>
      <w:marRight w:val="0"/>
      <w:marTop w:val="0"/>
      <w:marBottom w:val="0"/>
      <w:divBdr>
        <w:top w:val="none" w:sz="0" w:space="0" w:color="auto"/>
        <w:left w:val="none" w:sz="0" w:space="0" w:color="auto"/>
        <w:bottom w:val="none" w:sz="0" w:space="0" w:color="auto"/>
        <w:right w:val="none" w:sz="0" w:space="0" w:color="auto"/>
      </w:divBdr>
    </w:div>
    <w:div w:id="579947786">
      <w:bodyDiv w:val="1"/>
      <w:marLeft w:val="0"/>
      <w:marRight w:val="0"/>
      <w:marTop w:val="0"/>
      <w:marBottom w:val="0"/>
      <w:divBdr>
        <w:top w:val="none" w:sz="0" w:space="0" w:color="auto"/>
        <w:left w:val="none" w:sz="0" w:space="0" w:color="auto"/>
        <w:bottom w:val="none" w:sz="0" w:space="0" w:color="auto"/>
        <w:right w:val="none" w:sz="0" w:space="0" w:color="auto"/>
      </w:divBdr>
    </w:div>
    <w:div w:id="591940328">
      <w:bodyDiv w:val="1"/>
      <w:marLeft w:val="0"/>
      <w:marRight w:val="0"/>
      <w:marTop w:val="0"/>
      <w:marBottom w:val="0"/>
      <w:divBdr>
        <w:top w:val="none" w:sz="0" w:space="0" w:color="auto"/>
        <w:left w:val="none" w:sz="0" w:space="0" w:color="auto"/>
        <w:bottom w:val="none" w:sz="0" w:space="0" w:color="auto"/>
        <w:right w:val="none" w:sz="0" w:space="0" w:color="auto"/>
      </w:divBdr>
    </w:div>
    <w:div w:id="644968696">
      <w:bodyDiv w:val="1"/>
      <w:marLeft w:val="0"/>
      <w:marRight w:val="0"/>
      <w:marTop w:val="0"/>
      <w:marBottom w:val="0"/>
      <w:divBdr>
        <w:top w:val="none" w:sz="0" w:space="0" w:color="auto"/>
        <w:left w:val="none" w:sz="0" w:space="0" w:color="auto"/>
        <w:bottom w:val="none" w:sz="0" w:space="0" w:color="auto"/>
        <w:right w:val="none" w:sz="0" w:space="0" w:color="auto"/>
      </w:divBdr>
    </w:div>
    <w:div w:id="723989483">
      <w:bodyDiv w:val="1"/>
      <w:marLeft w:val="0"/>
      <w:marRight w:val="0"/>
      <w:marTop w:val="0"/>
      <w:marBottom w:val="0"/>
      <w:divBdr>
        <w:top w:val="none" w:sz="0" w:space="0" w:color="auto"/>
        <w:left w:val="none" w:sz="0" w:space="0" w:color="auto"/>
        <w:bottom w:val="none" w:sz="0" w:space="0" w:color="auto"/>
        <w:right w:val="none" w:sz="0" w:space="0" w:color="auto"/>
      </w:divBdr>
    </w:div>
    <w:div w:id="808009322">
      <w:bodyDiv w:val="1"/>
      <w:marLeft w:val="0"/>
      <w:marRight w:val="0"/>
      <w:marTop w:val="0"/>
      <w:marBottom w:val="0"/>
      <w:divBdr>
        <w:top w:val="none" w:sz="0" w:space="0" w:color="auto"/>
        <w:left w:val="none" w:sz="0" w:space="0" w:color="auto"/>
        <w:bottom w:val="none" w:sz="0" w:space="0" w:color="auto"/>
        <w:right w:val="none" w:sz="0" w:space="0" w:color="auto"/>
      </w:divBdr>
    </w:div>
    <w:div w:id="825364122">
      <w:bodyDiv w:val="1"/>
      <w:marLeft w:val="0"/>
      <w:marRight w:val="0"/>
      <w:marTop w:val="0"/>
      <w:marBottom w:val="0"/>
      <w:divBdr>
        <w:top w:val="none" w:sz="0" w:space="0" w:color="auto"/>
        <w:left w:val="none" w:sz="0" w:space="0" w:color="auto"/>
        <w:bottom w:val="none" w:sz="0" w:space="0" w:color="auto"/>
        <w:right w:val="none" w:sz="0" w:space="0" w:color="auto"/>
      </w:divBdr>
    </w:div>
    <w:div w:id="839080715">
      <w:bodyDiv w:val="1"/>
      <w:marLeft w:val="0"/>
      <w:marRight w:val="0"/>
      <w:marTop w:val="0"/>
      <w:marBottom w:val="0"/>
      <w:divBdr>
        <w:top w:val="none" w:sz="0" w:space="0" w:color="auto"/>
        <w:left w:val="none" w:sz="0" w:space="0" w:color="auto"/>
        <w:bottom w:val="none" w:sz="0" w:space="0" w:color="auto"/>
        <w:right w:val="none" w:sz="0" w:space="0" w:color="auto"/>
      </w:divBdr>
    </w:div>
    <w:div w:id="974024979">
      <w:bodyDiv w:val="1"/>
      <w:marLeft w:val="0"/>
      <w:marRight w:val="0"/>
      <w:marTop w:val="0"/>
      <w:marBottom w:val="0"/>
      <w:divBdr>
        <w:top w:val="none" w:sz="0" w:space="0" w:color="auto"/>
        <w:left w:val="none" w:sz="0" w:space="0" w:color="auto"/>
        <w:bottom w:val="none" w:sz="0" w:space="0" w:color="auto"/>
        <w:right w:val="none" w:sz="0" w:space="0" w:color="auto"/>
      </w:divBdr>
    </w:div>
    <w:div w:id="1229850046">
      <w:bodyDiv w:val="1"/>
      <w:marLeft w:val="0"/>
      <w:marRight w:val="0"/>
      <w:marTop w:val="0"/>
      <w:marBottom w:val="0"/>
      <w:divBdr>
        <w:top w:val="none" w:sz="0" w:space="0" w:color="auto"/>
        <w:left w:val="none" w:sz="0" w:space="0" w:color="auto"/>
        <w:bottom w:val="none" w:sz="0" w:space="0" w:color="auto"/>
        <w:right w:val="none" w:sz="0" w:space="0" w:color="auto"/>
      </w:divBdr>
    </w:div>
    <w:div w:id="1339119681">
      <w:bodyDiv w:val="1"/>
      <w:marLeft w:val="0"/>
      <w:marRight w:val="0"/>
      <w:marTop w:val="0"/>
      <w:marBottom w:val="0"/>
      <w:divBdr>
        <w:top w:val="none" w:sz="0" w:space="0" w:color="auto"/>
        <w:left w:val="none" w:sz="0" w:space="0" w:color="auto"/>
        <w:bottom w:val="none" w:sz="0" w:space="0" w:color="auto"/>
        <w:right w:val="none" w:sz="0" w:space="0" w:color="auto"/>
      </w:divBdr>
    </w:div>
    <w:div w:id="1481387699">
      <w:bodyDiv w:val="1"/>
      <w:marLeft w:val="0"/>
      <w:marRight w:val="0"/>
      <w:marTop w:val="0"/>
      <w:marBottom w:val="0"/>
      <w:divBdr>
        <w:top w:val="none" w:sz="0" w:space="0" w:color="auto"/>
        <w:left w:val="none" w:sz="0" w:space="0" w:color="auto"/>
        <w:bottom w:val="none" w:sz="0" w:space="0" w:color="auto"/>
        <w:right w:val="none" w:sz="0" w:space="0" w:color="auto"/>
      </w:divBdr>
    </w:div>
    <w:div w:id="1523932266">
      <w:bodyDiv w:val="1"/>
      <w:marLeft w:val="0"/>
      <w:marRight w:val="0"/>
      <w:marTop w:val="0"/>
      <w:marBottom w:val="0"/>
      <w:divBdr>
        <w:top w:val="none" w:sz="0" w:space="0" w:color="auto"/>
        <w:left w:val="none" w:sz="0" w:space="0" w:color="auto"/>
        <w:bottom w:val="none" w:sz="0" w:space="0" w:color="auto"/>
        <w:right w:val="none" w:sz="0" w:space="0" w:color="auto"/>
      </w:divBdr>
    </w:div>
    <w:div w:id="1541474278">
      <w:bodyDiv w:val="1"/>
      <w:marLeft w:val="0"/>
      <w:marRight w:val="0"/>
      <w:marTop w:val="0"/>
      <w:marBottom w:val="0"/>
      <w:divBdr>
        <w:top w:val="none" w:sz="0" w:space="0" w:color="auto"/>
        <w:left w:val="none" w:sz="0" w:space="0" w:color="auto"/>
        <w:bottom w:val="none" w:sz="0" w:space="0" w:color="auto"/>
        <w:right w:val="none" w:sz="0" w:space="0" w:color="auto"/>
      </w:divBdr>
    </w:div>
    <w:div w:id="1547139308">
      <w:bodyDiv w:val="1"/>
      <w:marLeft w:val="0"/>
      <w:marRight w:val="0"/>
      <w:marTop w:val="0"/>
      <w:marBottom w:val="0"/>
      <w:divBdr>
        <w:top w:val="none" w:sz="0" w:space="0" w:color="auto"/>
        <w:left w:val="none" w:sz="0" w:space="0" w:color="auto"/>
        <w:bottom w:val="none" w:sz="0" w:space="0" w:color="auto"/>
        <w:right w:val="none" w:sz="0" w:space="0" w:color="auto"/>
      </w:divBdr>
    </w:div>
    <w:div w:id="1655138656">
      <w:bodyDiv w:val="1"/>
      <w:marLeft w:val="0"/>
      <w:marRight w:val="0"/>
      <w:marTop w:val="0"/>
      <w:marBottom w:val="0"/>
      <w:divBdr>
        <w:top w:val="none" w:sz="0" w:space="0" w:color="auto"/>
        <w:left w:val="none" w:sz="0" w:space="0" w:color="auto"/>
        <w:bottom w:val="none" w:sz="0" w:space="0" w:color="auto"/>
        <w:right w:val="none" w:sz="0" w:space="0" w:color="auto"/>
      </w:divBdr>
    </w:div>
    <w:div w:id="1694574184">
      <w:bodyDiv w:val="1"/>
      <w:marLeft w:val="0"/>
      <w:marRight w:val="0"/>
      <w:marTop w:val="0"/>
      <w:marBottom w:val="0"/>
      <w:divBdr>
        <w:top w:val="none" w:sz="0" w:space="0" w:color="auto"/>
        <w:left w:val="none" w:sz="0" w:space="0" w:color="auto"/>
        <w:bottom w:val="none" w:sz="0" w:space="0" w:color="auto"/>
        <w:right w:val="none" w:sz="0" w:space="0" w:color="auto"/>
      </w:divBdr>
    </w:div>
    <w:div w:id="1750688426">
      <w:bodyDiv w:val="1"/>
      <w:marLeft w:val="0"/>
      <w:marRight w:val="0"/>
      <w:marTop w:val="0"/>
      <w:marBottom w:val="0"/>
      <w:divBdr>
        <w:top w:val="none" w:sz="0" w:space="0" w:color="auto"/>
        <w:left w:val="none" w:sz="0" w:space="0" w:color="auto"/>
        <w:bottom w:val="none" w:sz="0" w:space="0" w:color="auto"/>
        <w:right w:val="none" w:sz="0" w:space="0" w:color="auto"/>
      </w:divBdr>
    </w:div>
    <w:div w:id="1788161124">
      <w:bodyDiv w:val="1"/>
      <w:marLeft w:val="0"/>
      <w:marRight w:val="0"/>
      <w:marTop w:val="0"/>
      <w:marBottom w:val="0"/>
      <w:divBdr>
        <w:top w:val="none" w:sz="0" w:space="0" w:color="auto"/>
        <w:left w:val="none" w:sz="0" w:space="0" w:color="auto"/>
        <w:bottom w:val="none" w:sz="0" w:space="0" w:color="auto"/>
        <w:right w:val="none" w:sz="0" w:space="0" w:color="auto"/>
      </w:divBdr>
    </w:div>
    <w:div w:id="1848785188">
      <w:bodyDiv w:val="1"/>
      <w:marLeft w:val="0"/>
      <w:marRight w:val="0"/>
      <w:marTop w:val="0"/>
      <w:marBottom w:val="0"/>
      <w:divBdr>
        <w:top w:val="none" w:sz="0" w:space="0" w:color="auto"/>
        <w:left w:val="none" w:sz="0" w:space="0" w:color="auto"/>
        <w:bottom w:val="none" w:sz="0" w:space="0" w:color="auto"/>
        <w:right w:val="none" w:sz="0" w:space="0" w:color="auto"/>
      </w:divBdr>
    </w:div>
    <w:div w:id="1895965322">
      <w:bodyDiv w:val="1"/>
      <w:marLeft w:val="0"/>
      <w:marRight w:val="0"/>
      <w:marTop w:val="0"/>
      <w:marBottom w:val="0"/>
      <w:divBdr>
        <w:top w:val="none" w:sz="0" w:space="0" w:color="auto"/>
        <w:left w:val="none" w:sz="0" w:space="0" w:color="auto"/>
        <w:bottom w:val="none" w:sz="0" w:space="0" w:color="auto"/>
        <w:right w:val="none" w:sz="0" w:space="0" w:color="auto"/>
      </w:divBdr>
      <w:divsChild>
        <w:div w:id="1302610468">
          <w:marLeft w:val="0"/>
          <w:marRight w:val="0"/>
          <w:marTop w:val="0"/>
          <w:marBottom w:val="0"/>
          <w:divBdr>
            <w:top w:val="none" w:sz="0" w:space="0" w:color="auto"/>
            <w:left w:val="none" w:sz="0" w:space="0" w:color="auto"/>
            <w:bottom w:val="none" w:sz="0" w:space="0" w:color="auto"/>
            <w:right w:val="none" w:sz="0" w:space="0" w:color="auto"/>
          </w:divBdr>
        </w:div>
      </w:divsChild>
    </w:div>
    <w:div w:id="1986741756">
      <w:bodyDiv w:val="1"/>
      <w:marLeft w:val="0"/>
      <w:marRight w:val="0"/>
      <w:marTop w:val="0"/>
      <w:marBottom w:val="0"/>
      <w:divBdr>
        <w:top w:val="none" w:sz="0" w:space="0" w:color="auto"/>
        <w:left w:val="none" w:sz="0" w:space="0" w:color="auto"/>
        <w:bottom w:val="none" w:sz="0" w:space="0" w:color="auto"/>
        <w:right w:val="none" w:sz="0" w:space="0" w:color="auto"/>
      </w:divBdr>
    </w:div>
    <w:div w:id="2119257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5</Pages>
  <Words>1374</Words>
  <Characters>7836</Characters>
  <Application>Microsoft Macintosh Word</Application>
  <DocSecurity>0</DocSecurity>
  <Lines>65</Lines>
  <Paragraphs>18</Paragraphs>
  <ScaleCrop>false</ScaleCrop>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VWW</dc:creator>
  <cp:keywords/>
  <dc:description/>
  <cp:lastModifiedBy>VWW</cp:lastModifiedBy>
  <cp:revision>12</cp:revision>
  <cp:lastPrinted>2018-09-18T11:04:00Z</cp:lastPrinted>
  <dcterms:created xsi:type="dcterms:W3CDTF">2019-05-28T10:10:00Z</dcterms:created>
  <dcterms:modified xsi:type="dcterms:W3CDTF">2019-06-07T09:13:00Z</dcterms:modified>
</cp:coreProperties>
</file>