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4" w:rsidRDefault="00BA729C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National Theatre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MACBETH  programme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notes for Act 2 </w:t>
      </w:r>
    </w:p>
    <w:p w:rsidR="00BA729C" w:rsidRDefault="00BA729C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Saturday 20</w:t>
      </w:r>
      <w:r w:rsidRPr="00BA729C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>
        <w:rPr>
          <w:rFonts w:ascii="Lucida Sans Unicode" w:hAnsi="Lucida Sans Unicode" w:cs="Lucida Sans Unicode"/>
          <w:sz w:val="24"/>
          <w:szCs w:val="24"/>
        </w:rPr>
        <w:t xml:space="preserve"> October 2018 at 2.30 pm</w:t>
      </w:r>
    </w:p>
    <w:p w:rsidR="00BA729C" w:rsidRDefault="00BA729C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Welcome back Ladies and Gentlemen My name is Penny and I will be describing Act 2 of this National Theatre production of Macbeth for you. Act 2 last for 50 minutes.</w:t>
      </w:r>
    </w:p>
    <w:p w:rsidR="00BA729C" w:rsidRDefault="00BA729C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In Act 2 we are introduced to two new characters - The Doctor, wearing a white coat, is brought in by the gentlewoman to assess Lady Macbeth’s declining sanity, and a character known only as ‘The Boy’ who is the young son of Lord and Lady Macduff.</w:t>
      </w:r>
    </w:p>
    <w:p w:rsidR="000608E6" w:rsidRDefault="000608E6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sets include those already seen in Act 1 with the additional scenes and sets described below.</w:t>
      </w:r>
      <w:bookmarkStart w:id="0" w:name="_GoBack"/>
      <w:bookmarkEnd w:id="0"/>
    </w:p>
    <w:p w:rsidR="000804E1" w:rsidRDefault="00DF1B30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Macbeth is haunted by the ghostly apparitions of his murder victims. Clothed in red jackets, they have messy hair with hollow eyed masks on the back of their heads. </w:t>
      </w:r>
      <w:r w:rsidR="001B45F2">
        <w:rPr>
          <w:rFonts w:ascii="Lucida Sans Unicode" w:hAnsi="Lucida Sans Unicode" w:cs="Lucida Sans Unicode"/>
          <w:sz w:val="24"/>
          <w:szCs w:val="24"/>
        </w:rPr>
        <w:t>The severed head of the Thane of Fife, d</w:t>
      </w:r>
      <w:r>
        <w:rPr>
          <w:rFonts w:ascii="Lucida Sans Unicode" w:hAnsi="Lucida Sans Unicode" w:cs="Lucida Sans Unicode"/>
          <w:sz w:val="24"/>
          <w:szCs w:val="24"/>
        </w:rPr>
        <w:t>olls on strings to represent the slaughtered babies</w:t>
      </w:r>
      <w:r w:rsidR="001B45F2">
        <w:rPr>
          <w:rFonts w:ascii="Lucida Sans Unicode" w:hAnsi="Lucida Sans Unicode" w:cs="Lucida Sans Unicode"/>
          <w:sz w:val="24"/>
          <w:szCs w:val="24"/>
        </w:rPr>
        <w:t>,</w:t>
      </w:r>
      <w:r w:rsidR="000804E1">
        <w:rPr>
          <w:rFonts w:ascii="Lucida Sans Unicode" w:hAnsi="Lucida Sans Unicode" w:cs="Lucida Sans Unicode"/>
          <w:sz w:val="24"/>
          <w:szCs w:val="24"/>
        </w:rPr>
        <w:t xml:space="preserve"> Banquo bathed in a green light-</w:t>
      </w:r>
      <w:r w:rsidR="001B45F2">
        <w:rPr>
          <w:rFonts w:ascii="Lucida Sans Unicode" w:hAnsi="Lucida Sans Unicode" w:cs="Lucida Sans Unicode"/>
          <w:sz w:val="24"/>
          <w:szCs w:val="24"/>
        </w:rPr>
        <w:t xml:space="preserve"> his head dripping blood, and five tall trees from </w:t>
      </w:r>
      <w:proofErr w:type="spellStart"/>
      <w:r w:rsidR="001B45F2">
        <w:rPr>
          <w:rFonts w:ascii="Lucida Sans Unicode" w:hAnsi="Lucida Sans Unicode" w:cs="Lucida Sans Unicode"/>
          <w:sz w:val="24"/>
          <w:szCs w:val="24"/>
        </w:rPr>
        <w:t>Birnam</w:t>
      </w:r>
      <w:proofErr w:type="spellEnd"/>
      <w:r w:rsidR="001B45F2">
        <w:rPr>
          <w:rFonts w:ascii="Lucida Sans Unicode" w:hAnsi="Lucida Sans Unicode" w:cs="Lucida Sans Unicode"/>
          <w:sz w:val="24"/>
          <w:szCs w:val="24"/>
        </w:rPr>
        <w:t xml:space="preserve"> wood advancing on </w:t>
      </w:r>
      <w:proofErr w:type="spellStart"/>
      <w:r w:rsidR="001B45F2">
        <w:rPr>
          <w:rFonts w:ascii="Lucida Sans Unicode" w:hAnsi="Lucida Sans Unicode" w:cs="Lucida Sans Unicode"/>
          <w:sz w:val="24"/>
          <w:szCs w:val="24"/>
        </w:rPr>
        <w:t>Dunsinane</w:t>
      </w:r>
      <w:proofErr w:type="spellEnd"/>
      <w:r w:rsidR="001B45F2">
        <w:rPr>
          <w:rFonts w:ascii="Lucida Sans Unicode" w:hAnsi="Lucida Sans Unicode" w:cs="Lucida Sans Unicode"/>
          <w:sz w:val="24"/>
          <w:szCs w:val="24"/>
        </w:rPr>
        <w:t>.</w:t>
      </w:r>
      <w:r w:rsidR="00A76E61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1B45F2" w:rsidRDefault="000804E1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set</w:t>
      </w:r>
      <w:r w:rsidR="00A76E61">
        <w:rPr>
          <w:rFonts w:ascii="Lucida Sans Unicode" w:hAnsi="Lucida Sans Unicode" w:cs="Lucida Sans Unicode"/>
          <w:sz w:val="24"/>
          <w:szCs w:val="24"/>
        </w:rPr>
        <w:t xml:space="preserve"> changes to Macbeth talking to the Porter in front of a long, black ruched and shiny curtain which nearly fills the width of the stage. The curtain then rises to reveal the</w:t>
      </w:r>
      <w:r w:rsidR="00A31FAA">
        <w:rPr>
          <w:rFonts w:ascii="Lucida Sans Unicode" w:hAnsi="Lucida Sans Unicode" w:cs="Lucida Sans Unicode"/>
          <w:sz w:val="24"/>
          <w:szCs w:val="24"/>
        </w:rPr>
        <w:t xml:space="preserve"> corner of the</w:t>
      </w:r>
      <w:r w:rsidR="00A76E61">
        <w:rPr>
          <w:rFonts w:ascii="Lucida Sans Unicode" w:hAnsi="Lucida Sans Unicode" w:cs="Lucida Sans Unicode"/>
          <w:sz w:val="24"/>
          <w:szCs w:val="24"/>
        </w:rPr>
        <w:t xml:space="preserve"> parlour </w:t>
      </w:r>
      <w:r w:rsidR="00A31FAA">
        <w:rPr>
          <w:rFonts w:ascii="Lucida Sans Unicode" w:hAnsi="Lucida Sans Unicode" w:cs="Lucida Sans Unicode"/>
          <w:sz w:val="24"/>
          <w:szCs w:val="24"/>
        </w:rPr>
        <w:t>in Lady Macduff</w:t>
      </w:r>
      <w:r w:rsidR="00FA6139">
        <w:rPr>
          <w:rFonts w:ascii="Lucida Sans Unicode" w:hAnsi="Lucida Sans Unicode" w:cs="Lucida Sans Unicode"/>
          <w:sz w:val="24"/>
          <w:szCs w:val="24"/>
        </w:rPr>
        <w:t>’</w:t>
      </w:r>
      <w:r w:rsidR="00A31FAA">
        <w:rPr>
          <w:rFonts w:ascii="Lucida Sans Unicode" w:hAnsi="Lucida Sans Unicode" w:cs="Lucida Sans Unicode"/>
          <w:sz w:val="24"/>
          <w:szCs w:val="24"/>
        </w:rPr>
        <w:t xml:space="preserve">s castle. In the room </w:t>
      </w:r>
      <w:proofErr w:type="gramStart"/>
      <w:r w:rsidR="00A31FAA">
        <w:rPr>
          <w:rFonts w:ascii="Lucida Sans Unicode" w:hAnsi="Lucida Sans Unicode" w:cs="Lucida Sans Unicode"/>
          <w:sz w:val="24"/>
          <w:szCs w:val="24"/>
        </w:rPr>
        <w:t>are</w:t>
      </w:r>
      <w:r w:rsidR="00A76E61">
        <w:rPr>
          <w:rFonts w:ascii="Lucida Sans Unicode" w:hAnsi="Lucida Sans Unicode" w:cs="Lucida Sans Unicode"/>
          <w:sz w:val="24"/>
          <w:szCs w:val="24"/>
        </w:rPr>
        <w:t xml:space="preserve"> a pair</w:t>
      </w:r>
      <w:proofErr w:type="gramEnd"/>
      <w:r w:rsidR="00A76E61">
        <w:rPr>
          <w:rFonts w:ascii="Lucida Sans Unicode" w:hAnsi="Lucida Sans Unicode" w:cs="Lucida Sans Unicode"/>
          <w:sz w:val="24"/>
          <w:szCs w:val="24"/>
        </w:rPr>
        <w:t xml:space="preserve"> of upholstered dining chairs</w:t>
      </w:r>
      <w:r w:rsidR="00A31FAA">
        <w:rPr>
          <w:rFonts w:ascii="Lucida Sans Unicode" w:hAnsi="Lucida Sans Unicode" w:cs="Lucida Sans Unicode"/>
          <w:sz w:val="24"/>
          <w:szCs w:val="24"/>
        </w:rPr>
        <w:t xml:space="preserve"> on a Turkish style carpet</w:t>
      </w:r>
      <w:r>
        <w:rPr>
          <w:rFonts w:ascii="Lucida Sans Unicode" w:hAnsi="Lucida Sans Unicode" w:cs="Lucida Sans Unicode"/>
          <w:sz w:val="24"/>
          <w:szCs w:val="24"/>
        </w:rPr>
        <w:t xml:space="preserve"> with</w:t>
      </w:r>
      <w:r w:rsidR="00A31FAA">
        <w:rPr>
          <w:rFonts w:ascii="Lucida Sans Unicode" w:hAnsi="Lucida Sans Unicode" w:cs="Lucida Sans Unicode"/>
          <w:sz w:val="24"/>
          <w:szCs w:val="24"/>
        </w:rPr>
        <w:t xml:space="preserve"> a large suitcase on the floor</w:t>
      </w:r>
      <w:r>
        <w:rPr>
          <w:rFonts w:ascii="Lucida Sans Unicode" w:hAnsi="Lucida Sans Unicode" w:cs="Lucida Sans Unicode"/>
          <w:sz w:val="24"/>
          <w:szCs w:val="24"/>
        </w:rPr>
        <w:t>, from which emerges…</w:t>
      </w:r>
      <w:r w:rsidR="00A31FAA">
        <w:rPr>
          <w:rFonts w:ascii="Lucida Sans Unicode" w:hAnsi="Lucida Sans Unicode" w:cs="Lucida Sans Unicode"/>
          <w:sz w:val="24"/>
          <w:szCs w:val="24"/>
        </w:rPr>
        <w:t xml:space="preserve"> The Boy</w:t>
      </w:r>
      <w:r w:rsidR="0003720D">
        <w:rPr>
          <w:rFonts w:ascii="Lucida Sans Unicode" w:hAnsi="Lucida Sans Unicode" w:cs="Lucida Sans Unicode"/>
          <w:sz w:val="24"/>
          <w:szCs w:val="24"/>
        </w:rPr>
        <w:t>, he</w:t>
      </w:r>
      <w:r w:rsidR="00A31FAA">
        <w:rPr>
          <w:rFonts w:ascii="Lucida Sans Unicode" w:hAnsi="Lucida Sans Unicode" w:cs="Lucida Sans Unicode"/>
          <w:sz w:val="24"/>
          <w:szCs w:val="24"/>
        </w:rPr>
        <w:t xml:space="preserve"> is wearing turquoise tracksuit trousers and a beige jumper. He cuddles a bear soft toy.</w:t>
      </w:r>
      <w:r w:rsidR="00FA6139">
        <w:rPr>
          <w:rFonts w:ascii="Lucida Sans Unicode" w:hAnsi="Lucida Sans Unicode" w:cs="Lucida Sans Unicode"/>
          <w:sz w:val="24"/>
          <w:szCs w:val="24"/>
        </w:rPr>
        <w:t xml:space="preserve"> Lady Macduff wears a brown, midi length paisley pattern dress.</w:t>
      </w:r>
    </w:p>
    <w:p w:rsidR="00FA6139" w:rsidRDefault="00A31FA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slo</w:t>
      </w:r>
      <w:r w:rsidR="00FA6139">
        <w:rPr>
          <w:rFonts w:ascii="Lucida Sans Unicode" w:hAnsi="Lucida Sans Unicode" w:cs="Lucida Sans Unicode"/>
          <w:sz w:val="24"/>
          <w:szCs w:val="24"/>
        </w:rPr>
        <w:t xml:space="preserve">ping stage rotates to reveal Malcolm and Lord Macduff in their English sanctuary. Malcolm is wearing jeans, a white shirt and a short black waistcoat. Macduff is wearing dark jeans and a short sleeved grey T shirt.  The room has a big pale leather chesterfield sofa, a long low table on which is a tray containing a decanter and shot glasses. A large map is unfurled on </w:t>
      </w:r>
      <w:r w:rsidR="00FA6139">
        <w:rPr>
          <w:rFonts w:ascii="Lucida Sans Unicode" w:hAnsi="Lucida Sans Unicode" w:cs="Lucida Sans Unicode"/>
          <w:sz w:val="24"/>
          <w:szCs w:val="24"/>
        </w:rPr>
        <w:lastRenderedPageBreak/>
        <w:t>the floor. At the rear of the room we see the backs of two soldiers in pale camouflage combat uniforms wearing helmets.</w:t>
      </w:r>
      <w:r w:rsidR="0003720D">
        <w:rPr>
          <w:rFonts w:ascii="Lucida Sans Unicode" w:hAnsi="Lucida Sans Unicode" w:cs="Lucida Sans Unicode"/>
          <w:sz w:val="24"/>
          <w:szCs w:val="24"/>
        </w:rPr>
        <w:t xml:space="preserve"> As this scene ends we see in the dark</w:t>
      </w:r>
      <w:proofErr w:type="gramStart"/>
      <w:r w:rsidR="0003720D"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0804E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3720D">
        <w:rPr>
          <w:rFonts w:ascii="Lucida Sans Unicode" w:hAnsi="Lucida Sans Unicode" w:cs="Lucida Sans Unicode"/>
          <w:sz w:val="24"/>
          <w:szCs w:val="24"/>
        </w:rPr>
        <w:t>Lady</w:t>
      </w:r>
      <w:proofErr w:type="gramEnd"/>
      <w:r w:rsidR="0003720D">
        <w:rPr>
          <w:rFonts w:ascii="Lucida Sans Unicode" w:hAnsi="Lucida Sans Unicode" w:cs="Lucida Sans Unicode"/>
          <w:sz w:val="24"/>
          <w:szCs w:val="24"/>
        </w:rPr>
        <w:t xml:space="preserve"> Macbeth emerging wearing</w:t>
      </w:r>
      <w:r w:rsidR="000804E1">
        <w:rPr>
          <w:rFonts w:ascii="Lucida Sans Unicode" w:hAnsi="Lucida Sans Unicode" w:cs="Lucida Sans Unicode"/>
          <w:sz w:val="24"/>
          <w:szCs w:val="24"/>
        </w:rPr>
        <w:t xml:space="preserve"> pale pyjamas, </w:t>
      </w:r>
      <w:r w:rsidR="00937095">
        <w:rPr>
          <w:rFonts w:ascii="Lucida Sans Unicode" w:hAnsi="Lucida Sans Unicode" w:cs="Lucida Sans Unicode"/>
          <w:sz w:val="24"/>
          <w:szCs w:val="24"/>
        </w:rPr>
        <w:t>to riffle through a ba</w:t>
      </w:r>
      <w:r w:rsidR="000804E1">
        <w:rPr>
          <w:rFonts w:ascii="Lucida Sans Unicode" w:hAnsi="Lucida Sans Unicode" w:cs="Lucida Sans Unicode"/>
          <w:sz w:val="24"/>
          <w:szCs w:val="24"/>
        </w:rPr>
        <w:t xml:space="preserve">sket of </w:t>
      </w:r>
      <w:r w:rsidR="00937095">
        <w:rPr>
          <w:rFonts w:ascii="Lucida Sans Unicode" w:hAnsi="Lucida Sans Unicode" w:cs="Lucida Sans Unicode"/>
          <w:sz w:val="24"/>
          <w:szCs w:val="24"/>
        </w:rPr>
        <w:t>clothes, outside her room</w:t>
      </w:r>
      <w:r w:rsidR="00FA6139">
        <w:rPr>
          <w:rFonts w:ascii="Lucida Sans Unicode" w:hAnsi="Lucida Sans Unicode" w:cs="Lucida Sans Unicode"/>
          <w:sz w:val="24"/>
          <w:szCs w:val="24"/>
        </w:rPr>
        <w:t xml:space="preserve"> the Gentlewoman and the Doctor </w:t>
      </w:r>
      <w:r w:rsidR="00937095">
        <w:rPr>
          <w:rFonts w:ascii="Lucida Sans Unicode" w:hAnsi="Lucida Sans Unicode" w:cs="Lucida Sans Unicode"/>
          <w:sz w:val="24"/>
          <w:szCs w:val="24"/>
        </w:rPr>
        <w:t>debate her health. M</w:t>
      </w:r>
      <w:r w:rsidR="000804E1">
        <w:rPr>
          <w:rFonts w:ascii="Lucida Sans Unicode" w:hAnsi="Lucida Sans Unicode" w:cs="Lucida Sans Unicode"/>
          <w:sz w:val="24"/>
          <w:szCs w:val="24"/>
        </w:rPr>
        <w:t xml:space="preserve">acbeth addresses </w:t>
      </w:r>
      <w:proofErr w:type="gramStart"/>
      <w:r w:rsidR="000804E1">
        <w:rPr>
          <w:rFonts w:ascii="Lucida Sans Unicode" w:hAnsi="Lucida Sans Unicode" w:cs="Lucida Sans Unicode"/>
          <w:sz w:val="24"/>
          <w:szCs w:val="24"/>
        </w:rPr>
        <w:t>us,</w:t>
      </w:r>
      <w:proofErr w:type="gramEnd"/>
      <w:r w:rsidR="00937095">
        <w:rPr>
          <w:rFonts w:ascii="Lucida Sans Unicode" w:hAnsi="Lucida Sans Unicode" w:cs="Lucida Sans Unicode"/>
          <w:sz w:val="24"/>
          <w:szCs w:val="24"/>
        </w:rPr>
        <w:t xml:space="preserve"> the walls then rotate to reveal </w:t>
      </w:r>
      <w:r w:rsidR="000804E1">
        <w:rPr>
          <w:rFonts w:ascii="Lucida Sans Unicode" w:hAnsi="Lucida Sans Unicode" w:cs="Lucida Sans Unicode"/>
          <w:sz w:val="24"/>
          <w:szCs w:val="24"/>
        </w:rPr>
        <w:t>the interior of her chamber. He holds his wife in</w:t>
      </w:r>
      <w:r w:rsidR="00937095">
        <w:rPr>
          <w:rFonts w:ascii="Lucida Sans Unicode" w:hAnsi="Lucida Sans Unicode" w:cs="Lucida Sans Unicode"/>
          <w:sz w:val="24"/>
          <w:szCs w:val="24"/>
        </w:rPr>
        <w:t xml:space="preserve"> a bleak</w:t>
      </w:r>
      <w:r w:rsidR="000804E1">
        <w:rPr>
          <w:rFonts w:ascii="Lucida Sans Unicode" w:hAnsi="Lucida Sans Unicode" w:cs="Lucida Sans Unicode"/>
          <w:sz w:val="24"/>
          <w:szCs w:val="24"/>
        </w:rPr>
        <w:t>, cell like room which is</w:t>
      </w:r>
      <w:r w:rsidR="00937095">
        <w:rPr>
          <w:rFonts w:ascii="Lucida Sans Unicode" w:hAnsi="Lucida Sans Unicode" w:cs="Lucida Sans Unicode"/>
          <w:sz w:val="24"/>
          <w:szCs w:val="24"/>
        </w:rPr>
        <w:t xml:space="preserve"> smeared with blood. </w:t>
      </w:r>
      <w:r w:rsidR="000804E1">
        <w:rPr>
          <w:rFonts w:ascii="Lucida Sans Unicode" w:hAnsi="Lucida Sans Unicode" w:cs="Lucida Sans Unicode"/>
          <w:sz w:val="24"/>
          <w:szCs w:val="24"/>
        </w:rPr>
        <w:t xml:space="preserve">The final scene takes place on </w:t>
      </w:r>
      <w:proofErr w:type="spellStart"/>
      <w:r w:rsidR="000804E1">
        <w:rPr>
          <w:rFonts w:ascii="Lucida Sans Unicode" w:hAnsi="Lucida Sans Unicode" w:cs="Lucida Sans Unicode"/>
          <w:sz w:val="24"/>
          <w:szCs w:val="24"/>
        </w:rPr>
        <w:t>Dunsinane</w:t>
      </w:r>
      <w:proofErr w:type="spellEnd"/>
      <w:r w:rsidR="000804E1">
        <w:rPr>
          <w:rFonts w:ascii="Lucida Sans Unicode" w:hAnsi="Lucida Sans Unicode" w:cs="Lucida Sans Unicode"/>
          <w:sz w:val="24"/>
          <w:szCs w:val="24"/>
        </w:rPr>
        <w:t xml:space="preserve"> Hill.</w:t>
      </w:r>
    </w:p>
    <w:p w:rsidR="00BA729C" w:rsidRPr="00BA729C" w:rsidRDefault="00BA729C">
      <w:pPr>
        <w:rPr>
          <w:rFonts w:ascii="Lucida Sans Unicode" w:hAnsi="Lucida Sans Unicode" w:cs="Lucida Sans Unicode"/>
          <w:sz w:val="24"/>
          <w:szCs w:val="24"/>
        </w:rPr>
      </w:pPr>
    </w:p>
    <w:sectPr w:rsidR="00BA729C" w:rsidRPr="00BA7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C"/>
    <w:rsid w:val="0003720D"/>
    <w:rsid w:val="000608E6"/>
    <w:rsid w:val="000804E1"/>
    <w:rsid w:val="001B45F2"/>
    <w:rsid w:val="009217C4"/>
    <w:rsid w:val="00937095"/>
    <w:rsid w:val="00A31FAA"/>
    <w:rsid w:val="00A76E61"/>
    <w:rsid w:val="00BA729C"/>
    <w:rsid w:val="00DF1B30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2018-10-17T16:35:00Z</cp:lastPrinted>
  <dcterms:created xsi:type="dcterms:W3CDTF">2018-10-17T18:06:00Z</dcterms:created>
  <dcterms:modified xsi:type="dcterms:W3CDTF">2018-10-17T18:06:00Z</dcterms:modified>
</cp:coreProperties>
</file>